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98" w:rsidRPr="00D62012" w:rsidRDefault="00941098" w:rsidP="00941098">
      <w:pPr>
        <w:pStyle w:val="Tekstpodstawowy"/>
        <w:jc w:val="right"/>
        <w:rPr>
          <w:rFonts w:asciiTheme="majorHAnsi" w:hAnsiTheme="majorHAnsi"/>
        </w:rPr>
      </w:pPr>
      <w:r w:rsidRPr="00D62012">
        <w:rPr>
          <w:rFonts w:asciiTheme="majorHAnsi" w:hAnsiTheme="majorHAnsi"/>
          <w:b/>
          <w:spacing w:val="4"/>
        </w:rPr>
        <w:t xml:space="preserve">Załącznik nr </w:t>
      </w:r>
      <w:r w:rsidR="00E5124D">
        <w:rPr>
          <w:rFonts w:asciiTheme="majorHAnsi" w:hAnsiTheme="majorHAnsi"/>
          <w:b/>
          <w:spacing w:val="4"/>
        </w:rPr>
        <w:t>9</w:t>
      </w:r>
      <w:r w:rsidRPr="00D62012">
        <w:rPr>
          <w:rFonts w:asciiTheme="majorHAnsi" w:hAnsiTheme="majorHAnsi"/>
          <w:b/>
          <w:spacing w:val="4"/>
        </w:rPr>
        <w:t xml:space="preserve"> do Regulaminu </w:t>
      </w:r>
      <w:r w:rsidRPr="00D62012">
        <w:rPr>
          <w:rFonts w:asciiTheme="majorHAnsi" w:hAnsiTheme="majorHAnsi"/>
          <w:b/>
        </w:rPr>
        <w:t>rekrutacji</w:t>
      </w:r>
      <w:r w:rsidRPr="00D62012">
        <w:rPr>
          <w:rFonts w:asciiTheme="majorHAnsi" w:hAnsiTheme="majorHAnsi"/>
        </w:rPr>
        <w:t xml:space="preserve"> </w:t>
      </w:r>
    </w:p>
    <w:p w:rsidR="00941098" w:rsidRDefault="00941098" w:rsidP="00941098">
      <w:pPr>
        <w:autoSpaceDE w:val="0"/>
        <w:adjustRightInd w:val="0"/>
        <w:spacing w:after="0" w:line="240" w:lineRule="auto"/>
        <w:rPr>
          <w:b/>
          <w:bCs/>
        </w:rPr>
      </w:pPr>
    </w:p>
    <w:p w:rsidR="00941098" w:rsidRPr="00941098" w:rsidRDefault="00941098" w:rsidP="00941098">
      <w:p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941098">
        <w:rPr>
          <w:rFonts w:ascii="Cambria" w:hAnsi="Cambria"/>
          <w:b/>
          <w:bCs/>
          <w:sz w:val="24"/>
          <w:szCs w:val="24"/>
        </w:rPr>
        <w:t>UMOWA UCZESTNICTWA W PROJEKCIE</w:t>
      </w:r>
    </w:p>
    <w:p w:rsidR="00941098" w:rsidRPr="00941098" w:rsidRDefault="00941098" w:rsidP="00941098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„</w:t>
      </w:r>
      <w:r w:rsidRPr="00941098">
        <w:rPr>
          <w:rFonts w:ascii="Cambria" w:hAnsi="Cambria" w:cs="Arial"/>
          <w:b/>
          <w:sz w:val="24"/>
          <w:szCs w:val="24"/>
        </w:rPr>
        <w:t xml:space="preserve">Pokonać samotność - rozwój usług społecznych </w:t>
      </w:r>
      <w:r w:rsidRPr="00941098">
        <w:rPr>
          <w:rFonts w:ascii="Cambria" w:hAnsi="Cambria" w:cs="Arial"/>
          <w:b/>
          <w:sz w:val="24"/>
          <w:szCs w:val="24"/>
        </w:rPr>
        <w:br/>
        <w:t xml:space="preserve">z wykorzystaniem nowoczesnych technologii w Mieście Krośnie” </w:t>
      </w:r>
    </w:p>
    <w:p w:rsidR="00941098" w:rsidRPr="00941098" w:rsidRDefault="00941098" w:rsidP="00941098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p w:rsidR="00941098" w:rsidRPr="00941098" w:rsidRDefault="00941098" w:rsidP="00C2641F">
      <w:pPr>
        <w:spacing w:after="0" w:line="240" w:lineRule="auto"/>
        <w:jc w:val="both"/>
        <w:outlineLvl w:val="0"/>
        <w:rPr>
          <w:rFonts w:ascii="Cambria" w:hAnsi="Cambria"/>
          <w:b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współfinansowany ze środków Europejskiego Funduszu Społecznego w ramach Regionalnego Programu Operacyjnego Województwa Podkarpackiego na lata 2014-2020, Oś Priorytetowa VIII – Integracja społeczna; Działanie 8.3 – Zwiększenie dostępu do usług społecznych i zdrowotnych realizowany przez Gminę Miasto Krosno., zwanym dalej „Projektem”. Projekt realizowany jest w partnerstwie ze </w:t>
      </w:r>
      <w:r>
        <w:rPr>
          <w:rFonts w:ascii="Cambria" w:hAnsi="Cambria" w:cs="ArialNormalny"/>
          <w:sz w:val="24"/>
          <w:szCs w:val="24"/>
        </w:rPr>
        <w:t>Polskim Komitetem Pomocy Społecznej w Krośnie</w:t>
      </w:r>
      <w:r w:rsidRPr="00941098">
        <w:rPr>
          <w:rFonts w:ascii="Cambria" w:hAnsi="Cambria" w:cs="ArialNormalny"/>
          <w:sz w:val="24"/>
          <w:szCs w:val="24"/>
        </w:rPr>
        <w:t>, zwanym dalej „Partnerem”</w:t>
      </w:r>
      <w:r w:rsidRPr="00941098">
        <w:rPr>
          <w:rFonts w:ascii="Cambria" w:hAnsi="Cambria"/>
          <w:sz w:val="24"/>
          <w:szCs w:val="24"/>
        </w:rPr>
        <w:t>.</w:t>
      </w:r>
    </w:p>
    <w:p w:rsidR="00941098" w:rsidRPr="00941098" w:rsidRDefault="00941098" w:rsidP="00941098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both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zawarta w dniu ……………</w:t>
      </w:r>
      <w:r w:rsidR="00EC1AD5">
        <w:rPr>
          <w:rFonts w:ascii="Cambria" w:hAnsi="Cambria"/>
          <w:bCs/>
          <w:sz w:val="24"/>
          <w:szCs w:val="24"/>
        </w:rPr>
        <w:t>………</w:t>
      </w:r>
      <w:r w:rsidRPr="00941098">
        <w:rPr>
          <w:rFonts w:ascii="Cambria" w:hAnsi="Cambria"/>
          <w:bCs/>
          <w:sz w:val="24"/>
          <w:szCs w:val="24"/>
        </w:rPr>
        <w:t>…….……. pomiędzy: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</w:p>
    <w:p w:rsidR="00941098" w:rsidRPr="00941098" w:rsidRDefault="00D62012" w:rsidP="00941098">
      <w:pPr>
        <w:spacing w:after="0" w:line="240" w:lineRule="auto"/>
        <w:jc w:val="both"/>
        <w:outlineLvl w:val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Gminą Miasto Krosno</w:t>
      </w:r>
      <w:r w:rsidR="00941098" w:rsidRPr="00941098">
        <w:rPr>
          <w:rFonts w:ascii="Cambria" w:hAnsi="Cambria"/>
          <w:bCs/>
          <w:sz w:val="24"/>
          <w:szCs w:val="24"/>
        </w:rPr>
        <w:t xml:space="preserve"> kod pocztowy: </w:t>
      </w:r>
      <w:r w:rsidR="00941098">
        <w:rPr>
          <w:rFonts w:ascii="Cambria" w:hAnsi="Cambria"/>
          <w:bCs/>
          <w:sz w:val="24"/>
          <w:szCs w:val="24"/>
        </w:rPr>
        <w:t>……</w:t>
      </w:r>
      <w:r w:rsidR="00EC1AD5">
        <w:rPr>
          <w:rFonts w:ascii="Cambria" w:hAnsi="Cambria"/>
          <w:bCs/>
          <w:sz w:val="24"/>
          <w:szCs w:val="24"/>
        </w:rPr>
        <w:t>…..</w:t>
      </w:r>
      <w:r w:rsidR="00941098">
        <w:rPr>
          <w:rFonts w:ascii="Cambria" w:hAnsi="Cambria"/>
          <w:bCs/>
          <w:sz w:val="24"/>
          <w:szCs w:val="24"/>
        </w:rPr>
        <w:t>………..</w:t>
      </w:r>
      <w:r w:rsidR="00EC1AD5">
        <w:rPr>
          <w:rFonts w:ascii="Cambria" w:hAnsi="Cambria"/>
          <w:bCs/>
          <w:sz w:val="24"/>
          <w:szCs w:val="24"/>
        </w:rPr>
        <w:t xml:space="preserve"> </w:t>
      </w:r>
      <w:r w:rsidR="00941098" w:rsidRPr="00941098">
        <w:rPr>
          <w:rFonts w:ascii="Cambria" w:hAnsi="Cambria"/>
          <w:bCs/>
          <w:sz w:val="24"/>
          <w:szCs w:val="24"/>
        </w:rPr>
        <w:t xml:space="preserve">REGON </w:t>
      </w:r>
      <w:r w:rsidR="00941098">
        <w:rPr>
          <w:rFonts w:ascii="Cambria" w:hAnsi="Cambria"/>
          <w:bCs/>
          <w:sz w:val="24"/>
          <w:szCs w:val="24"/>
        </w:rPr>
        <w:t>…………………….</w:t>
      </w:r>
      <w:r w:rsidR="00941098" w:rsidRPr="00941098">
        <w:rPr>
          <w:rFonts w:ascii="Cambria" w:hAnsi="Cambria"/>
          <w:bCs/>
          <w:sz w:val="24"/>
          <w:szCs w:val="24"/>
        </w:rPr>
        <w:t>, reprezentowanym przez Pana/Panią …………….., działającego/działającą na podstawie pełnomocnictwa z dnia ……</w:t>
      </w:r>
      <w:r w:rsidR="00EC1AD5">
        <w:rPr>
          <w:rFonts w:ascii="Cambria" w:hAnsi="Cambria"/>
          <w:bCs/>
          <w:sz w:val="24"/>
          <w:szCs w:val="24"/>
        </w:rPr>
        <w:t>……….</w:t>
      </w:r>
      <w:r w:rsidR="00941098" w:rsidRPr="00941098">
        <w:rPr>
          <w:rFonts w:ascii="Cambria" w:hAnsi="Cambria"/>
          <w:bCs/>
          <w:sz w:val="24"/>
          <w:szCs w:val="24"/>
        </w:rPr>
        <w:t xml:space="preserve">….. roku o numerze ………………., udzielonego przez ………………………………………………, zwanym dalej </w:t>
      </w:r>
      <w:r w:rsidR="00941098" w:rsidRPr="00941098">
        <w:rPr>
          <w:rFonts w:ascii="Cambria" w:hAnsi="Cambria"/>
          <w:b/>
          <w:bCs/>
          <w:sz w:val="24"/>
          <w:szCs w:val="24"/>
        </w:rPr>
        <w:t>„</w:t>
      </w:r>
      <w:r w:rsidR="00941098">
        <w:rPr>
          <w:rFonts w:ascii="Cambria" w:hAnsi="Cambria"/>
          <w:b/>
          <w:bCs/>
          <w:sz w:val="24"/>
          <w:szCs w:val="24"/>
        </w:rPr>
        <w:t>Beneficjentem”</w:t>
      </w:r>
    </w:p>
    <w:p w:rsidR="00941098" w:rsidRPr="00941098" w:rsidRDefault="00941098" w:rsidP="00941098">
      <w:pPr>
        <w:shd w:val="clear" w:color="auto" w:fill="FFFFFF"/>
        <w:spacing w:after="0" w:line="240" w:lineRule="auto"/>
        <w:ind w:left="11"/>
        <w:jc w:val="both"/>
        <w:rPr>
          <w:rFonts w:ascii="Cambria" w:hAnsi="Cambria"/>
          <w:color w:val="000000"/>
          <w:sz w:val="24"/>
          <w:szCs w:val="24"/>
        </w:rPr>
      </w:pPr>
    </w:p>
    <w:p w:rsidR="00941098" w:rsidRPr="00941098" w:rsidRDefault="00941098" w:rsidP="00941098">
      <w:pPr>
        <w:shd w:val="clear" w:color="auto" w:fill="FFFFFF"/>
        <w:spacing w:after="0" w:line="240" w:lineRule="auto"/>
        <w:ind w:left="11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>a</w:t>
      </w:r>
    </w:p>
    <w:p w:rsidR="00941098" w:rsidRPr="00941098" w:rsidRDefault="00941098" w:rsidP="00941098">
      <w:pPr>
        <w:shd w:val="clear" w:color="auto" w:fill="FFFFFF"/>
        <w:spacing w:after="0" w:line="240" w:lineRule="auto"/>
        <w:ind w:left="11"/>
        <w:jc w:val="both"/>
        <w:rPr>
          <w:rFonts w:ascii="Cambria" w:hAnsi="Cambria"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Panią/Panem ………………………………………………………….……………………………………………….</w:t>
      </w:r>
    </w:p>
    <w:p w:rsidR="00941098" w:rsidRPr="00941098" w:rsidRDefault="00941098" w:rsidP="00941098">
      <w:pPr>
        <w:spacing w:after="0" w:line="240" w:lineRule="auto"/>
        <w:jc w:val="center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(imię i nazwisko)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zamieszkałą/</w:t>
      </w:r>
      <w:proofErr w:type="spellStart"/>
      <w:r w:rsidRPr="00941098">
        <w:rPr>
          <w:rFonts w:ascii="Cambria" w:hAnsi="Cambria"/>
          <w:bCs/>
          <w:sz w:val="24"/>
          <w:szCs w:val="24"/>
        </w:rPr>
        <w:t>łym</w:t>
      </w:r>
      <w:proofErr w:type="spellEnd"/>
      <w:r w:rsidRPr="00941098">
        <w:rPr>
          <w:rFonts w:ascii="Cambria" w:hAnsi="Cambria"/>
          <w:bCs/>
          <w:sz w:val="24"/>
          <w:szCs w:val="24"/>
        </w:rPr>
        <w:t xml:space="preserve"> w </w:t>
      </w:r>
      <w:r w:rsidR="00D62012">
        <w:rPr>
          <w:rFonts w:ascii="Cambria" w:hAnsi="Cambria"/>
          <w:bCs/>
          <w:sz w:val="24"/>
          <w:szCs w:val="24"/>
        </w:rPr>
        <w:t>………………..</w:t>
      </w:r>
      <w:r w:rsidRPr="00941098">
        <w:rPr>
          <w:rFonts w:ascii="Cambria" w:hAnsi="Cambria"/>
          <w:bCs/>
          <w:sz w:val="24"/>
          <w:szCs w:val="24"/>
        </w:rPr>
        <w:t xml:space="preserve"> ……………………………………………..………………………………...</w:t>
      </w:r>
    </w:p>
    <w:p w:rsidR="00941098" w:rsidRPr="00941098" w:rsidRDefault="00941098" w:rsidP="00941098">
      <w:pPr>
        <w:spacing w:after="0" w:line="240" w:lineRule="auto"/>
        <w:jc w:val="center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(kod pocztowy)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ul. ………………………………………………………….………………………………………………………………...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>PESEL ___ ___ ___ ___ ___ ___ ___ ___ ___ ___ ___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 xml:space="preserve">zwanym dalej </w:t>
      </w:r>
      <w:r w:rsidRPr="00941098">
        <w:rPr>
          <w:rFonts w:ascii="Cambria" w:hAnsi="Cambria"/>
          <w:b/>
          <w:bCs/>
          <w:sz w:val="24"/>
          <w:szCs w:val="24"/>
        </w:rPr>
        <w:t>„Uczestnikiem”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both"/>
        <w:outlineLvl w:val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Beneficjent</w:t>
      </w:r>
      <w:r w:rsidRPr="00941098">
        <w:rPr>
          <w:rFonts w:ascii="Cambria" w:hAnsi="Cambria"/>
          <w:bCs/>
          <w:sz w:val="24"/>
          <w:szCs w:val="24"/>
        </w:rPr>
        <w:t xml:space="preserve"> i Uczestnik w dalszej części Umowy będą zwani również łącznie „Stronami”.</w:t>
      </w: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941098">
        <w:rPr>
          <w:rFonts w:ascii="Cambria" w:hAnsi="Cambria"/>
          <w:b/>
          <w:bCs/>
          <w:sz w:val="24"/>
          <w:szCs w:val="24"/>
        </w:rPr>
        <w:t>§ 1</w:t>
      </w:r>
    </w:p>
    <w:p w:rsidR="00941098" w:rsidRPr="00941098" w:rsidRDefault="00941098" w:rsidP="00941098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Beneficjent</w:t>
      </w:r>
      <w:r w:rsidRPr="00941098">
        <w:rPr>
          <w:rFonts w:ascii="Cambria" w:hAnsi="Cambria"/>
          <w:bCs/>
          <w:sz w:val="24"/>
          <w:szCs w:val="24"/>
        </w:rPr>
        <w:t xml:space="preserve"> oświadcza, że Kandydat został zakwalifikowany do udziału w Projekcie </w:t>
      </w:r>
      <w:r>
        <w:rPr>
          <w:rFonts w:ascii="Cambria" w:hAnsi="Cambria"/>
          <w:bCs/>
          <w:sz w:val="24"/>
          <w:szCs w:val="24"/>
        </w:rPr>
        <w:br/>
      </w:r>
      <w:r w:rsidRPr="00941098">
        <w:rPr>
          <w:rFonts w:ascii="Cambria" w:hAnsi="Cambria"/>
          <w:bCs/>
          <w:sz w:val="24"/>
          <w:szCs w:val="24"/>
        </w:rPr>
        <w:t>i staje się Uczestnikiem</w:t>
      </w:r>
      <w:r w:rsidR="009A5EAC">
        <w:rPr>
          <w:rFonts w:ascii="Cambria" w:hAnsi="Cambria"/>
          <w:bCs/>
          <w:sz w:val="24"/>
          <w:szCs w:val="24"/>
        </w:rPr>
        <w:t xml:space="preserve"> Projektu</w:t>
      </w:r>
      <w:r w:rsidRPr="00941098">
        <w:rPr>
          <w:rFonts w:ascii="Cambria" w:hAnsi="Cambria"/>
          <w:bCs/>
          <w:sz w:val="24"/>
          <w:szCs w:val="24"/>
        </w:rPr>
        <w:t xml:space="preserve"> (zwany dalej Uczestnikiem).</w:t>
      </w:r>
    </w:p>
    <w:p w:rsidR="00941098" w:rsidRPr="00EC1AD5" w:rsidRDefault="00941098" w:rsidP="00EC1AD5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Cambria" w:hAnsi="Cambria"/>
          <w:bCs/>
          <w:sz w:val="24"/>
          <w:szCs w:val="24"/>
        </w:rPr>
      </w:pPr>
      <w:r w:rsidRPr="00941098">
        <w:rPr>
          <w:rFonts w:ascii="Cambria" w:hAnsi="Cambria"/>
          <w:bCs/>
          <w:sz w:val="24"/>
          <w:szCs w:val="24"/>
        </w:rPr>
        <w:t xml:space="preserve">Biuro Projektu ma swoją siedzibę w </w:t>
      </w:r>
      <w:r>
        <w:rPr>
          <w:rFonts w:ascii="Cambria" w:hAnsi="Cambria"/>
          <w:bCs/>
          <w:iCs/>
          <w:sz w:val="24"/>
          <w:szCs w:val="24"/>
        </w:rPr>
        <w:t>Urzędzie Miasta Krosna</w:t>
      </w:r>
      <w:r w:rsidRPr="00941098">
        <w:rPr>
          <w:rFonts w:ascii="Cambria" w:hAnsi="Cambria"/>
          <w:bCs/>
          <w:sz w:val="24"/>
          <w:szCs w:val="24"/>
        </w:rPr>
        <w:t xml:space="preserve"> </w:t>
      </w:r>
      <w:r w:rsidRPr="00941098">
        <w:rPr>
          <w:rFonts w:ascii="Cambria" w:hAnsi="Cambria"/>
          <w:sz w:val="24"/>
          <w:szCs w:val="24"/>
          <w:lang w:val="cs-CZ"/>
        </w:rPr>
        <w:t xml:space="preserve">ul. </w:t>
      </w:r>
      <w:r>
        <w:rPr>
          <w:rFonts w:ascii="Cambria" w:hAnsi="Cambria"/>
          <w:sz w:val="24"/>
          <w:szCs w:val="24"/>
          <w:lang w:val="cs-CZ"/>
        </w:rPr>
        <w:t>Lwowska 28a</w:t>
      </w:r>
      <w:r w:rsidRPr="00941098">
        <w:rPr>
          <w:rFonts w:ascii="Cambria" w:hAnsi="Cambria"/>
          <w:sz w:val="24"/>
          <w:szCs w:val="24"/>
          <w:lang w:val="cs-CZ"/>
        </w:rPr>
        <w:t xml:space="preserve">, </w:t>
      </w:r>
      <w:r w:rsidR="00D62012">
        <w:rPr>
          <w:rFonts w:ascii="Cambria" w:hAnsi="Cambria"/>
          <w:sz w:val="24"/>
          <w:szCs w:val="24"/>
          <w:lang w:val="cs-CZ"/>
        </w:rPr>
        <w:br/>
      </w:r>
      <w:r>
        <w:rPr>
          <w:rFonts w:ascii="Cambria" w:hAnsi="Cambria"/>
          <w:sz w:val="24"/>
          <w:szCs w:val="24"/>
          <w:lang w:val="cs-CZ"/>
        </w:rPr>
        <w:t>38</w:t>
      </w:r>
      <w:r w:rsidRPr="00941098">
        <w:rPr>
          <w:rFonts w:ascii="Cambria" w:hAnsi="Cambria"/>
          <w:sz w:val="24"/>
          <w:szCs w:val="24"/>
          <w:lang w:val="cs-CZ"/>
        </w:rPr>
        <w:t>-</w:t>
      </w:r>
      <w:r>
        <w:rPr>
          <w:rFonts w:ascii="Cambria" w:hAnsi="Cambria"/>
          <w:sz w:val="24"/>
          <w:szCs w:val="24"/>
          <w:lang w:val="cs-CZ"/>
        </w:rPr>
        <w:t>400 Krosno</w:t>
      </w:r>
      <w:r w:rsidRPr="00941098">
        <w:rPr>
          <w:rFonts w:ascii="Cambria" w:hAnsi="Cambria"/>
          <w:bCs/>
          <w:sz w:val="24"/>
          <w:szCs w:val="24"/>
        </w:rPr>
        <w:t xml:space="preserve">, </w:t>
      </w:r>
      <w:r w:rsidRPr="00EC1AD5">
        <w:rPr>
          <w:rFonts w:ascii="Cambria" w:hAnsi="Cambria"/>
          <w:sz w:val="24"/>
          <w:szCs w:val="24"/>
          <w:lang w:val="cs-CZ"/>
        </w:rPr>
        <w:t xml:space="preserve">tel. </w:t>
      </w:r>
      <w:r w:rsidR="00EC1AD5" w:rsidRPr="00EC1AD5">
        <w:rPr>
          <w:rFonts w:ascii="Cambria" w:hAnsi="Cambria"/>
          <w:sz w:val="24"/>
          <w:szCs w:val="24"/>
          <w:lang w:val="cs-CZ"/>
        </w:rPr>
        <w:t xml:space="preserve">13 47 43 304 lub </w:t>
      </w:r>
      <w:r w:rsidRPr="00EC1AD5">
        <w:rPr>
          <w:rFonts w:ascii="Cambria" w:hAnsi="Cambria"/>
          <w:sz w:val="24"/>
          <w:szCs w:val="24"/>
          <w:lang w:val="cs-CZ"/>
        </w:rPr>
        <w:t>13 47 43 214, e-mail:</w:t>
      </w:r>
      <w:r w:rsidR="00EC1AD5">
        <w:rPr>
          <w:rFonts w:ascii="Cambria" w:hAnsi="Cambria"/>
          <w:sz w:val="24"/>
          <w:szCs w:val="24"/>
          <w:lang w:val="cs-CZ"/>
        </w:rPr>
        <w:t xml:space="preserve"> </w:t>
      </w:r>
      <w:hyperlink r:id="rId7" w:history="1">
        <w:r w:rsidR="00EC1AD5" w:rsidRPr="0053717F">
          <w:rPr>
            <w:rStyle w:val="Hipercze"/>
            <w:rFonts w:ascii="Cambria" w:hAnsi="Cambria"/>
            <w:sz w:val="24"/>
            <w:szCs w:val="24"/>
            <w:lang w:val="cs-CZ"/>
          </w:rPr>
          <w:t>rajchel.agnieszka@um.krosno.pl</w:t>
        </w:r>
      </w:hyperlink>
      <w:r w:rsidR="00EC1AD5" w:rsidRPr="00EC1AD5">
        <w:rPr>
          <w:rFonts w:ascii="Cambria" w:hAnsi="Cambria"/>
          <w:sz w:val="24"/>
          <w:szCs w:val="24"/>
          <w:lang w:val="cs-CZ"/>
        </w:rPr>
        <w:t xml:space="preserve"> lub </w:t>
      </w:r>
      <w:r w:rsidRPr="00EC1AD5">
        <w:rPr>
          <w:rFonts w:ascii="Cambria" w:hAnsi="Cambria"/>
          <w:sz w:val="24"/>
          <w:szCs w:val="24"/>
          <w:lang w:val="cs-CZ"/>
        </w:rPr>
        <w:t>osika.krystyna@um.krosno.pl</w:t>
      </w:r>
      <w:r w:rsidRPr="00EC1AD5">
        <w:rPr>
          <w:rFonts w:ascii="Cambria" w:hAnsi="Cambria"/>
        </w:rPr>
        <w:t>.</w:t>
      </w:r>
    </w:p>
    <w:p w:rsidR="00941098" w:rsidRPr="00941098" w:rsidRDefault="00941098" w:rsidP="009410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§ 2</w:t>
      </w:r>
    </w:p>
    <w:p w:rsidR="00941098" w:rsidRPr="00941098" w:rsidRDefault="00941098" w:rsidP="00941098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Uczestnik oświadcza, że wszystkie dane zawarte w dokumentacji rekrutacyjnej przedłożonej w toku postępowania rekrutacyjnego (w tym w Formularzu </w:t>
      </w:r>
      <w:r>
        <w:rPr>
          <w:rFonts w:ascii="Cambria" w:hAnsi="Cambria"/>
          <w:color w:val="000000"/>
          <w:sz w:val="24"/>
          <w:szCs w:val="24"/>
        </w:rPr>
        <w:t>Rekrutacyjnym</w:t>
      </w:r>
      <w:r w:rsidRPr="00941098">
        <w:rPr>
          <w:rFonts w:ascii="Cambria" w:hAnsi="Cambria"/>
          <w:color w:val="000000"/>
          <w:sz w:val="24"/>
          <w:szCs w:val="24"/>
        </w:rPr>
        <w:t xml:space="preserve">), a także we wszystkich oświadczeniach są zgodne z prawdą i nadal aktualne oraz zobowiązuje się do bezzwłocznego pisemnego poinformowania </w:t>
      </w:r>
      <w:r>
        <w:rPr>
          <w:rFonts w:ascii="Cambria" w:hAnsi="Cambria"/>
          <w:color w:val="000000"/>
          <w:sz w:val="24"/>
          <w:szCs w:val="24"/>
        </w:rPr>
        <w:t>Beneficjenta</w:t>
      </w:r>
      <w:r w:rsidRPr="00941098">
        <w:rPr>
          <w:rFonts w:ascii="Cambria" w:hAnsi="Cambria"/>
          <w:color w:val="000000"/>
          <w:sz w:val="24"/>
          <w:szCs w:val="24"/>
        </w:rPr>
        <w:t xml:space="preserve"> o każdej ich zmianie oraz do okazania kopii aktualnych dokumentów </w:t>
      </w:r>
      <w:r>
        <w:rPr>
          <w:rFonts w:ascii="Cambria" w:hAnsi="Cambria"/>
          <w:color w:val="000000"/>
          <w:sz w:val="24"/>
          <w:szCs w:val="24"/>
        </w:rPr>
        <w:br/>
      </w:r>
      <w:r w:rsidRPr="00941098">
        <w:rPr>
          <w:rFonts w:ascii="Cambria" w:hAnsi="Cambria"/>
          <w:color w:val="000000"/>
          <w:sz w:val="24"/>
          <w:szCs w:val="24"/>
        </w:rPr>
        <w:lastRenderedPageBreak/>
        <w:t>w tym zakresie. Jednocześnie Uczestnik w związku z przystąpieniem do Projektu oświadcza, iż:</w:t>
      </w:r>
    </w:p>
    <w:p w:rsidR="00941098" w:rsidRPr="00941098" w:rsidRDefault="00941098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wyraża wolę uczestnictwa w Projekcie; </w:t>
      </w:r>
    </w:p>
    <w:p w:rsidR="00941098" w:rsidRPr="00941098" w:rsidRDefault="00941098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zna i spełnia wszystkie kryteria uczestnictwa uprawniające do udziału </w:t>
      </w:r>
      <w:r w:rsidR="00D62012">
        <w:rPr>
          <w:rFonts w:ascii="Cambria" w:hAnsi="Cambria"/>
          <w:sz w:val="24"/>
          <w:szCs w:val="24"/>
        </w:rPr>
        <w:br/>
      </w:r>
      <w:r w:rsidRPr="00941098">
        <w:rPr>
          <w:rFonts w:ascii="Cambria" w:hAnsi="Cambria"/>
          <w:sz w:val="24"/>
          <w:szCs w:val="24"/>
        </w:rPr>
        <w:t xml:space="preserve">w Projekcie (należy do grupy docelowej Projektu), o których mowa </w:t>
      </w:r>
      <w:r w:rsidR="00D62012">
        <w:rPr>
          <w:rFonts w:ascii="Cambria" w:hAnsi="Cambria"/>
          <w:sz w:val="24"/>
          <w:szCs w:val="24"/>
        </w:rPr>
        <w:br/>
      </w:r>
      <w:r w:rsidRPr="00941098">
        <w:rPr>
          <w:rFonts w:ascii="Cambria" w:hAnsi="Cambria"/>
          <w:sz w:val="24"/>
          <w:szCs w:val="24"/>
        </w:rPr>
        <w:t>w Regulaminie rekrutacji w Projekcie;</w:t>
      </w:r>
    </w:p>
    <w:p w:rsidR="00941098" w:rsidRPr="00941098" w:rsidRDefault="00941098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został poinformowany przez </w:t>
      </w:r>
      <w:r>
        <w:rPr>
          <w:rFonts w:ascii="Cambria" w:hAnsi="Cambria"/>
          <w:sz w:val="24"/>
          <w:szCs w:val="24"/>
        </w:rPr>
        <w:t>Beneficjenta</w:t>
      </w:r>
      <w:r w:rsidRPr="00941098">
        <w:rPr>
          <w:rFonts w:ascii="Cambria" w:hAnsi="Cambria"/>
          <w:sz w:val="24"/>
          <w:szCs w:val="24"/>
        </w:rPr>
        <w:t>, że Projekt współfinansowany jest ze środków Europejskiego Funduszu Społecznego;</w:t>
      </w:r>
    </w:p>
    <w:p w:rsidR="00941098" w:rsidRPr="00941098" w:rsidRDefault="00941098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jest świadomy odpowiedzialności za składanie oświadczeń niezgodnych </w:t>
      </w:r>
      <w:r w:rsidRPr="00941098">
        <w:rPr>
          <w:rFonts w:ascii="Cambria" w:hAnsi="Cambria"/>
          <w:sz w:val="24"/>
          <w:szCs w:val="24"/>
        </w:rPr>
        <w:br/>
        <w:t>z prawdą.</w:t>
      </w:r>
    </w:p>
    <w:p w:rsidR="00941098" w:rsidRPr="00941098" w:rsidRDefault="00941098" w:rsidP="00941098">
      <w:pPr>
        <w:numPr>
          <w:ilvl w:val="0"/>
          <w:numId w:val="3"/>
        </w:numPr>
        <w:suppressAutoHyphens w:val="0"/>
        <w:autoSpaceDE w:val="0"/>
        <w:adjustRightInd w:val="0"/>
        <w:spacing w:after="12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>Uczestnik oświadcza, że zapoznał się z Regulaminem rekrutacji w Projekcie oraz pozostałymi dokumentami dotyczącymi Projektu i akceptuje wszystkie ich postanowienia oraz zobowiązuje się do ich stosowania.</w:t>
      </w:r>
    </w:p>
    <w:p w:rsidR="00941098" w:rsidRPr="00941098" w:rsidRDefault="00941098" w:rsidP="009410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§ 3</w:t>
      </w:r>
    </w:p>
    <w:p w:rsidR="00941098" w:rsidRPr="009A5EAC" w:rsidRDefault="00941098" w:rsidP="00941098">
      <w:pPr>
        <w:numPr>
          <w:ilvl w:val="2"/>
          <w:numId w:val="4"/>
        </w:numPr>
        <w:suppressAutoHyphens w:val="0"/>
        <w:spacing w:after="0"/>
        <w:ind w:left="426" w:hanging="426"/>
        <w:jc w:val="both"/>
        <w:rPr>
          <w:rFonts w:ascii="Cambria" w:hAnsi="Cambria"/>
          <w:sz w:val="24"/>
          <w:szCs w:val="24"/>
          <w:highlight w:val="red"/>
        </w:rPr>
      </w:pPr>
      <w:r w:rsidRPr="00952968">
        <w:rPr>
          <w:rFonts w:ascii="Cambria" w:hAnsi="Cambria"/>
          <w:sz w:val="24"/>
          <w:szCs w:val="24"/>
        </w:rPr>
        <w:t>W</w:t>
      </w:r>
      <w:r w:rsidRPr="00941098">
        <w:rPr>
          <w:rFonts w:ascii="Cambria" w:hAnsi="Cambria"/>
          <w:sz w:val="24"/>
          <w:szCs w:val="24"/>
        </w:rPr>
        <w:t xml:space="preserve"> ramach Projektu Organizator zobowiązuje się zapewnić i zrealizować na rzecz </w:t>
      </w:r>
      <w:r w:rsidRPr="00952968">
        <w:rPr>
          <w:rFonts w:ascii="Cambria" w:hAnsi="Cambria"/>
          <w:sz w:val="24"/>
          <w:szCs w:val="24"/>
        </w:rPr>
        <w:t>Uczestnika następujące formy wsparcia</w:t>
      </w:r>
      <w:r w:rsidRPr="00941098">
        <w:rPr>
          <w:rFonts w:ascii="Cambria" w:hAnsi="Cambria"/>
          <w:sz w:val="24"/>
          <w:szCs w:val="24"/>
        </w:rPr>
        <w:t xml:space="preserve"> </w:t>
      </w:r>
      <w:r w:rsidRPr="00952968">
        <w:rPr>
          <w:rFonts w:ascii="Cambria" w:hAnsi="Cambria"/>
          <w:sz w:val="24"/>
          <w:szCs w:val="24"/>
        </w:rPr>
        <w:t>(</w:t>
      </w:r>
      <w:r w:rsidRPr="00952968">
        <w:rPr>
          <w:rFonts w:ascii="Cambria" w:hAnsi="Cambria"/>
          <w:bCs/>
          <w:sz w:val="24"/>
          <w:szCs w:val="24"/>
        </w:rPr>
        <w:t xml:space="preserve">opisane w Regulaminie rekrutacji </w:t>
      </w:r>
      <w:r w:rsidR="00EC1AD5">
        <w:rPr>
          <w:rFonts w:ascii="Cambria" w:hAnsi="Cambria"/>
          <w:bCs/>
          <w:sz w:val="24"/>
          <w:szCs w:val="24"/>
        </w:rPr>
        <w:br/>
        <w:t xml:space="preserve">i uczestnictwa w </w:t>
      </w:r>
      <w:r w:rsidR="00EE4CC2" w:rsidRPr="00952968">
        <w:rPr>
          <w:rFonts w:ascii="Cambria" w:hAnsi="Cambria"/>
          <w:bCs/>
          <w:sz w:val="24"/>
          <w:szCs w:val="24"/>
        </w:rPr>
        <w:t>Projek</w:t>
      </w:r>
      <w:r w:rsidR="00EC1AD5">
        <w:rPr>
          <w:rFonts w:ascii="Cambria" w:hAnsi="Cambria"/>
          <w:bCs/>
          <w:sz w:val="24"/>
          <w:szCs w:val="24"/>
        </w:rPr>
        <w:t>cie</w:t>
      </w:r>
      <w:r w:rsidR="00952968" w:rsidRPr="00952968">
        <w:rPr>
          <w:rFonts w:ascii="Cambria" w:hAnsi="Cambria"/>
          <w:bCs/>
          <w:sz w:val="24"/>
          <w:szCs w:val="24"/>
        </w:rPr>
        <w:t>)</w:t>
      </w:r>
      <w:r w:rsidRPr="00952968">
        <w:rPr>
          <w:rFonts w:ascii="Cambria" w:hAnsi="Cambria"/>
          <w:sz w:val="24"/>
          <w:szCs w:val="24"/>
        </w:rPr>
        <w:t>:</w:t>
      </w:r>
    </w:p>
    <w:p w:rsidR="00941098" w:rsidRPr="00941098" w:rsidRDefault="00941098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szczegółową diagnozę potr</w:t>
      </w:r>
      <w:r w:rsidR="00EE4CC2">
        <w:rPr>
          <w:rFonts w:ascii="Cambria" w:hAnsi="Cambria"/>
          <w:sz w:val="24"/>
          <w:szCs w:val="24"/>
        </w:rPr>
        <w:t>zeb i opracowanie kompleksowego Indywidualnego Planu Opieki</w:t>
      </w:r>
      <w:r w:rsidRPr="00941098">
        <w:rPr>
          <w:rFonts w:ascii="Cambria" w:hAnsi="Cambria"/>
          <w:sz w:val="24"/>
          <w:szCs w:val="24"/>
        </w:rPr>
        <w:t>,</w:t>
      </w:r>
    </w:p>
    <w:p w:rsidR="00941098" w:rsidRPr="00941098" w:rsidRDefault="00EE4CC2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usługi opiekuńcze lub sąsiedzkie usługi opiekuńcze,</w:t>
      </w:r>
    </w:p>
    <w:p w:rsidR="00941098" w:rsidRPr="00941098" w:rsidRDefault="00941098" w:rsidP="00941098">
      <w:pPr>
        <w:numPr>
          <w:ilvl w:val="1"/>
          <w:numId w:val="3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941098">
        <w:rPr>
          <w:rFonts w:ascii="Cambria" w:eastAsia="Times New Roman" w:hAnsi="Cambria"/>
          <w:sz w:val="24"/>
          <w:szCs w:val="24"/>
          <w:lang w:eastAsia="pl-PL"/>
        </w:rPr>
        <w:t>teleopiekę</w:t>
      </w:r>
      <w:proofErr w:type="spellEnd"/>
      <w:r w:rsidRPr="00941098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941098" w:rsidRPr="00941098" w:rsidRDefault="00941098" w:rsidP="00941098">
      <w:pPr>
        <w:numPr>
          <w:ilvl w:val="0"/>
          <w:numId w:val="4"/>
        </w:numPr>
        <w:suppressAutoHyphens w:val="0"/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Działania, o których mowa w ust. 1, będą odbywać się w miejscu zamieszkania Uczestnika z uwzględnieniem jego bliskiego otoczenia</w:t>
      </w:r>
      <w:r w:rsidRPr="00941098">
        <w:rPr>
          <w:rFonts w:ascii="Cambria" w:hAnsi="Cambria"/>
          <w:color w:val="FF0000"/>
          <w:sz w:val="24"/>
          <w:szCs w:val="24"/>
        </w:rPr>
        <w:t xml:space="preserve"> </w:t>
      </w:r>
      <w:r w:rsidRPr="00941098">
        <w:rPr>
          <w:rFonts w:ascii="Cambria" w:hAnsi="Cambria"/>
          <w:sz w:val="24"/>
          <w:szCs w:val="24"/>
        </w:rPr>
        <w:t xml:space="preserve">i w terminach ustalonych </w:t>
      </w:r>
      <w:r w:rsidR="00EE4CC2">
        <w:rPr>
          <w:rFonts w:ascii="Cambria" w:hAnsi="Cambria"/>
          <w:sz w:val="24"/>
          <w:szCs w:val="24"/>
        </w:rPr>
        <w:br/>
      </w:r>
      <w:r w:rsidRPr="00941098">
        <w:rPr>
          <w:rFonts w:ascii="Cambria" w:hAnsi="Cambria"/>
          <w:sz w:val="24"/>
          <w:szCs w:val="24"/>
        </w:rPr>
        <w:t>w porozumieniu z Uczestnikiem.</w:t>
      </w:r>
    </w:p>
    <w:p w:rsidR="00952968" w:rsidRPr="00952968" w:rsidRDefault="00941098" w:rsidP="00206A5C">
      <w:pPr>
        <w:numPr>
          <w:ilvl w:val="0"/>
          <w:numId w:val="4"/>
        </w:numPr>
        <w:suppressAutoHyphens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952968">
        <w:rPr>
          <w:rFonts w:ascii="Cambria" w:hAnsi="Cambria"/>
          <w:sz w:val="24"/>
          <w:szCs w:val="24"/>
        </w:rPr>
        <w:t>Szczegółowy rodzaj, zakres i wymiar usług opiekuńczych</w:t>
      </w:r>
      <w:r w:rsidR="00F061B3" w:rsidRPr="00952968">
        <w:rPr>
          <w:rFonts w:ascii="Cambria" w:hAnsi="Cambria"/>
          <w:sz w:val="24"/>
          <w:szCs w:val="24"/>
        </w:rPr>
        <w:t xml:space="preserve"> lub</w:t>
      </w:r>
      <w:r w:rsidR="00EE4CC2" w:rsidRPr="00952968">
        <w:rPr>
          <w:rFonts w:ascii="Cambria" w:hAnsi="Cambria"/>
          <w:sz w:val="24"/>
          <w:szCs w:val="24"/>
        </w:rPr>
        <w:t xml:space="preserve"> </w:t>
      </w:r>
      <w:r w:rsidR="00F061B3" w:rsidRPr="00952968">
        <w:rPr>
          <w:rFonts w:ascii="Cambria" w:hAnsi="Cambria"/>
          <w:sz w:val="24"/>
          <w:szCs w:val="24"/>
        </w:rPr>
        <w:t xml:space="preserve">sąsiedzkich </w:t>
      </w:r>
      <w:r w:rsidR="00EE4CC2" w:rsidRPr="00952968">
        <w:rPr>
          <w:rFonts w:ascii="Cambria" w:hAnsi="Cambria"/>
          <w:sz w:val="24"/>
          <w:szCs w:val="24"/>
        </w:rPr>
        <w:t>usług opiekuńczych</w:t>
      </w:r>
      <w:r w:rsidRPr="00952968">
        <w:rPr>
          <w:rFonts w:ascii="Cambria" w:hAnsi="Cambria"/>
          <w:sz w:val="24"/>
          <w:szCs w:val="24"/>
        </w:rPr>
        <w:t>, o których mowa w ust. 1 będzie realizowany na podstawie przeprowadzonej diagnozy potrzeb</w:t>
      </w:r>
      <w:r w:rsidR="00952968" w:rsidRPr="00952968">
        <w:rPr>
          <w:rFonts w:ascii="Cambria" w:hAnsi="Cambria"/>
          <w:sz w:val="24"/>
          <w:szCs w:val="24"/>
        </w:rPr>
        <w:t xml:space="preserve"> oraz opracowanego kompleksowego Indywidualnego Planu Opieki, </w:t>
      </w:r>
      <w:r w:rsidRPr="00952968">
        <w:rPr>
          <w:rFonts w:ascii="Cambria" w:hAnsi="Cambria"/>
          <w:sz w:val="24"/>
          <w:szCs w:val="24"/>
        </w:rPr>
        <w:t>o któr</w:t>
      </w:r>
      <w:r w:rsidR="00952968">
        <w:rPr>
          <w:rFonts w:ascii="Cambria" w:hAnsi="Cambria"/>
          <w:sz w:val="24"/>
          <w:szCs w:val="24"/>
        </w:rPr>
        <w:t xml:space="preserve">ych </w:t>
      </w:r>
      <w:r w:rsidRPr="00952968">
        <w:rPr>
          <w:rFonts w:ascii="Cambria" w:hAnsi="Cambria"/>
          <w:sz w:val="24"/>
          <w:szCs w:val="24"/>
        </w:rPr>
        <w:t>mowa w ust. 1</w:t>
      </w:r>
      <w:r w:rsidR="00952968" w:rsidRPr="00952968">
        <w:rPr>
          <w:rFonts w:ascii="Cambria" w:hAnsi="Cambria"/>
          <w:sz w:val="24"/>
          <w:szCs w:val="24"/>
        </w:rPr>
        <w:t xml:space="preserve"> lit a</w:t>
      </w:r>
      <w:r w:rsidR="00EE4CC2" w:rsidRPr="00952968">
        <w:rPr>
          <w:rFonts w:ascii="Cambria" w:hAnsi="Cambria"/>
          <w:sz w:val="24"/>
          <w:szCs w:val="24"/>
        </w:rPr>
        <w:t xml:space="preserve"> </w:t>
      </w:r>
      <w:r w:rsidR="00952968">
        <w:rPr>
          <w:rFonts w:ascii="Cambria" w:hAnsi="Cambria"/>
          <w:sz w:val="24"/>
          <w:szCs w:val="24"/>
        </w:rPr>
        <w:t xml:space="preserve">oraz podpisanego kontraktu trójstronnego. </w:t>
      </w:r>
    </w:p>
    <w:p w:rsidR="00941098" w:rsidRPr="00952968" w:rsidRDefault="00941098" w:rsidP="00206A5C">
      <w:pPr>
        <w:numPr>
          <w:ilvl w:val="0"/>
          <w:numId w:val="4"/>
        </w:numPr>
        <w:suppressAutoHyphens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952968">
        <w:rPr>
          <w:rFonts w:ascii="Cambria" w:hAnsi="Cambria"/>
          <w:sz w:val="24"/>
          <w:szCs w:val="24"/>
        </w:rPr>
        <w:t xml:space="preserve">W zakresie </w:t>
      </w:r>
      <w:proofErr w:type="spellStart"/>
      <w:r w:rsidRPr="00952968">
        <w:rPr>
          <w:rFonts w:ascii="Cambria" w:hAnsi="Cambria"/>
          <w:sz w:val="24"/>
          <w:szCs w:val="24"/>
        </w:rPr>
        <w:t>teleopieki</w:t>
      </w:r>
      <w:proofErr w:type="spellEnd"/>
      <w:r w:rsidRPr="00952968">
        <w:rPr>
          <w:rFonts w:ascii="Cambria" w:hAnsi="Cambria"/>
          <w:sz w:val="24"/>
          <w:szCs w:val="24"/>
        </w:rPr>
        <w:t xml:space="preserve">, o której mowa w ust. 1. zostanie zawarta </w:t>
      </w:r>
      <w:r w:rsidRPr="00952968">
        <w:rPr>
          <w:rFonts w:ascii="Cambria" w:hAnsi="Cambria"/>
          <w:color w:val="000000"/>
          <w:sz w:val="24"/>
          <w:szCs w:val="24"/>
        </w:rPr>
        <w:t xml:space="preserve">odrębna umowa  regulująca zasady realizacji usług </w:t>
      </w:r>
      <w:proofErr w:type="spellStart"/>
      <w:r w:rsidRPr="00952968">
        <w:rPr>
          <w:rFonts w:ascii="Cambria" w:hAnsi="Cambria"/>
          <w:color w:val="000000"/>
          <w:sz w:val="24"/>
          <w:szCs w:val="24"/>
        </w:rPr>
        <w:t>teleopiekuńczych</w:t>
      </w:r>
      <w:proofErr w:type="spellEnd"/>
      <w:r w:rsidRPr="00952968">
        <w:rPr>
          <w:rFonts w:ascii="Cambria" w:hAnsi="Cambria"/>
          <w:color w:val="000000"/>
          <w:sz w:val="24"/>
          <w:szCs w:val="24"/>
        </w:rPr>
        <w:t xml:space="preserve"> na rzecz Uczestnika.</w:t>
      </w:r>
    </w:p>
    <w:p w:rsidR="00941098" w:rsidRPr="00941098" w:rsidRDefault="00941098" w:rsidP="00941098">
      <w:pPr>
        <w:suppressAutoHyphens w:val="0"/>
        <w:spacing w:after="0"/>
        <w:ind w:left="360"/>
        <w:jc w:val="both"/>
        <w:rPr>
          <w:rFonts w:ascii="Cambria" w:hAnsi="Cambria"/>
          <w:color w:val="000000"/>
          <w:sz w:val="24"/>
          <w:szCs w:val="24"/>
        </w:rPr>
      </w:pPr>
    </w:p>
    <w:p w:rsidR="00941098" w:rsidRPr="00941098" w:rsidRDefault="00941098" w:rsidP="00941098">
      <w:pPr>
        <w:autoSpaceDE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§ 4</w:t>
      </w:r>
    </w:p>
    <w:p w:rsidR="00941098" w:rsidRPr="00941098" w:rsidRDefault="00941098" w:rsidP="009410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Koszty form wsparcia, z których korzysta Uczestnik pokrywane są przez </w:t>
      </w:r>
      <w:r w:rsidR="00F061B3">
        <w:rPr>
          <w:rFonts w:ascii="Cambria" w:hAnsi="Cambria"/>
          <w:sz w:val="24"/>
          <w:szCs w:val="24"/>
        </w:rPr>
        <w:t xml:space="preserve">Beneficjenta </w:t>
      </w:r>
      <w:r w:rsidRPr="00941098">
        <w:rPr>
          <w:rFonts w:ascii="Cambria" w:hAnsi="Cambria"/>
          <w:sz w:val="24"/>
          <w:szCs w:val="24"/>
        </w:rPr>
        <w:t xml:space="preserve">w ramach Projektu i wynoszą średnio </w:t>
      </w:r>
      <w:r w:rsidR="00F061B3">
        <w:rPr>
          <w:rFonts w:ascii="Cambria" w:hAnsi="Cambria"/>
          <w:sz w:val="24"/>
          <w:szCs w:val="24"/>
        </w:rPr>
        <w:t>……………………</w:t>
      </w:r>
      <w:r w:rsidRPr="00941098">
        <w:rPr>
          <w:rFonts w:ascii="Cambria" w:hAnsi="Cambria"/>
          <w:sz w:val="24"/>
          <w:szCs w:val="24"/>
        </w:rPr>
        <w:t xml:space="preserve"> zł na osobę (słownie złotych: </w:t>
      </w:r>
      <w:r w:rsidR="00F061B3">
        <w:rPr>
          <w:rFonts w:ascii="Cambria" w:hAnsi="Cambria"/>
          <w:i/>
          <w:sz w:val="24"/>
          <w:szCs w:val="24"/>
        </w:rPr>
        <w:t>………………………………………</w:t>
      </w:r>
      <w:r w:rsidRPr="00941098">
        <w:rPr>
          <w:rFonts w:ascii="Cambria" w:hAnsi="Cambria"/>
          <w:sz w:val="24"/>
          <w:szCs w:val="24"/>
        </w:rPr>
        <w:t xml:space="preserve"> 00/100).</w:t>
      </w:r>
    </w:p>
    <w:p w:rsidR="00941098" w:rsidRPr="00941098" w:rsidRDefault="00941098" w:rsidP="009410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941098">
        <w:rPr>
          <w:rFonts w:ascii="Cambria" w:hAnsi="Cambria"/>
          <w:b/>
          <w:i/>
          <w:sz w:val="24"/>
          <w:szCs w:val="24"/>
        </w:rPr>
        <w:t>lub</w:t>
      </w:r>
    </w:p>
    <w:p w:rsidR="00941098" w:rsidRPr="00941098" w:rsidRDefault="00941098" w:rsidP="00941098">
      <w:pPr>
        <w:ind w:right="-54"/>
        <w:jc w:val="both"/>
        <w:rPr>
          <w:rStyle w:val="HTML-staaszeroko"/>
          <w:rFonts w:ascii="Cambria" w:eastAsia="Calibri" w:hAnsi="Cambria"/>
          <w:bCs/>
          <w:sz w:val="24"/>
          <w:szCs w:val="22"/>
        </w:rPr>
      </w:pPr>
      <w:r w:rsidRPr="00941098">
        <w:rPr>
          <w:rStyle w:val="HTML-staaszeroko"/>
          <w:rFonts w:ascii="Cambria" w:eastAsia="Calibri" w:hAnsi="Cambria"/>
          <w:b/>
          <w:bCs/>
          <w:i/>
          <w:sz w:val="24"/>
          <w:szCs w:val="22"/>
        </w:rPr>
        <w:t xml:space="preserve">(w przypadku, gdy </w:t>
      </w:r>
      <w:r w:rsidRPr="00941098">
        <w:rPr>
          <w:rFonts w:ascii="Cambria" w:hAnsi="Cambria"/>
          <w:b/>
          <w:i/>
          <w:sz w:val="24"/>
          <w:szCs w:val="24"/>
        </w:rPr>
        <w:t xml:space="preserve">dochód Uczestnika </w:t>
      </w:r>
      <w:r w:rsidRPr="00952968">
        <w:rPr>
          <w:rFonts w:ascii="Cambria" w:hAnsi="Cambria"/>
          <w:b/>
          <w:i/>
          <w:strike/>
          <w:sz w:val="24"/>
          <w:szCs w:val="24"/>
        </w:rPr>
        <w:t xml:space="preserve">mieści się w zakresie 101-150% bądź </w:t>
      </w:r>
      <w:r w:rsidRPr="00941098">
        <w:rPr>
          <w:rFonts w:ascii="Cambria" w:hAnsi="Cambria"/>
          <w:b/>
          <w:i/>
          <w:sz w:val="24"/>
          <w:szCs w:val="24"/>
        </w:rPr>
        <w:t xml:space="preserve">przekracza 150% kryterium dochodowego, o którym mowa w ustawie z dnia 12.03.2004 r. o pomocy społecznej i gdy będzie pobierana od niego całkowita lub częściowa odpłatność za usługi realizowane w ramach Projektu </w:t>
      </w:r>
      <w:r w:rsidRPr="00941098">
        <w:rPr>
          <w:rStyle w:val="HTML-staaszeroko"/>
          <w:rFonts w:ascii="Cambria" w:eastAsia="Calibri" w:hAnsi="Cambria"/>
          <w:b/>
          <w:bCs/>
          <w:i/>
          <w:sz w:val="24"/>
          <w:szCs w:val="22"/>
        </w:rPr>
        <w:t>– wstawić poniższy zapis)</w:t>
      </w:r>
    </w:p>
    <w:p w:rsidR="00941098" w:rsidRPr="00941098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Cs w:val="24"/>
        </w:rPr>
      </w:pPr>
      <w:r w:rsidRPr="00941098">
        <w:rPr>
          <w:rFonts w:ascii="Cambria" w:hAnsi="Cambria"/>
          <w:sz w:val="24"/>
          <w:szCs w:val="24"/>
        </w:rPr>
        <w:lastRenderedPageBreak/>
        <w:t xml:space="preserve">Koszty form wsparcia, z których korzysta Uczestnik wynoszą średnio </w:t>
      </w:r>
      <w:r w:rsidR="00F061B3">
        <w:rPr>
          <w:rFonts w:ascii="Cambria" w:hAnsi="Cambria"/>
          <w:sz w:val="24"/>
          <w:szCs w:val="24"/>
        </w:rPr>
        <w:t>…………………….</w:t>
      </w:r>
      <w:r w:rsidRPr="00941098">
        <w:rPr>
          <w:rFonts w:ascii="Cambria" w:hAnsi="Cambria"/>
          <w:sz w:val="24"/>
          <w:szCs w:val="24"/>
        </w:rPr>
        <w:t xml:space="preserve"> zł na osobę (słownie złotych: </w:t>
      </w:r>
      <w:r w:rsidR="00F061B3">
        <w:rPr>
          <w:rFonts w:ascii="Cambria" w:hAnsi="Cambria"/>
          <w:i/>
          <w:sz w:val="24"/>
          <w:szCs w:val="24"/>
        </w:rPr>
        <w:t>………………………..</w:t>
      </w:r>
      <w:r w:rsidRPr="00941098">
        <w:rPr>
          <w:rFonts w:ascii="Cambria" w:hAnsi="Cambria"/>
          <w:sz w:val="24"/>
          <w:szCs w:val="24"/>
        </w:rPr>
        <w:t xml:space="preserve"> 00/100) i są pokrywane w ramach Projektu częściowo przez </w:t>
      </w:r>
      <w:r w:rsidR="00F061B3">
        <w:rPr>
          <w:rFonts w:ascii="Cambria" w:hAnsi="Cambria"/>
          <w:sz w:val="24"/>
          <w:szCs w:val="24"/>
        </w:rPr>
        <w:t>Beneficjenta</w:t>
      </w:r>
      <w:r w:rsidRPr="00941098">
        <w:rPr>
          <w:rFonts w:ascii="Cambria" w:hAnsi="Cambria"/>
          <w:sz w:val="24"/>
          <w:szCs w:val="24"/>
        </w:rPr>
        <w:t xml:space="preserve"> i Uczestnika.</w:t>
      </w:r>
    </w:p>
    <w:p w:rsidR="00941098" w:rsidRPr="00941098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Uczestnik pokrywa koszty </w:t>
      </w:r>
      <w:proofErr w:type="spellStart"/>
      <w:r w:rsidR="00F061B3">
        <w:rPr>
          <w:rFonts w:ascii="Cambria" w:hAnsi="Cambria"/>
          <w:sz w:val="24"/>
          <w:szCs w:val="24"/>
        </w:rPr>
        <w:t>teleopieki</w:t>
      </w:r>
      <w:proofErr w:type="spellEnd"/>
      <w:r w:rsidR="00F061B3">
        <w:rPr>
          <w:rFonts w:ascii="Cambria" w:hAnsi="Cambria"/>
          <w:sz w:val="24"/>
          <w:szCs w:val="24"/>
        </w:rPr>
        <w:t xml:space="preserve">, </w:t>
      </w:r>
      <w:r w:rsidRPr="00941098">
        <w:rPr>
          <w:rFonts w:ascii="Cambria" w:hAnsi="Cambria"/>
          <w:sz w:val="24"/>
          <w:szCs w:val="24"/>
        </w:rPr>
        <w:t xml:space="preserve">usług opiekuńczych </w:t>
      </w:r>
      <w:r w:rsidR="00F061B3">
        <w:rPr>
          <w:rFonts w:ascii="Cambria" w:hAnsi="Cambria"/>
          <w:sz w:val="24"/>
          <w:szCs w:val="24"/>
        </w:rPr>
        <w:t xml:space="preserve">lub sąsiedzkich usług opiekuńczych </w:t>
      </w:r>
      <w:r w:rsidRPr="00941098">
        <w:rPr>
          <w:rFonts w:ascii="Cambria" w:hAnsi="Cambria"/>
          <w:sz w:val="24"/>
          <w:szCs w:val="24"/>
        </w:rPr>
        <w:t>o których mowa w § 3 ust. 1 pkt. b), za które będzie pobierana od niego całkowita / częściowa</w:t>
      </w:r>
      <w:r w:rsidRPr="00941098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941098">
        <w:rPr>
          <w:rFonts w:ascii="Cambria" w:hAnsi="Cambria"/>
          <w:sz w:val="24"/>
          <w:szCs w:val="24"/>
        </w:rPr>
        <w:t xml:space="preserve"> odpłatność.</w:t>
      </w:r>
    </w:p>
    <w:p w:rsidR="00941098" w:rsidRPr="00F061B3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Opłaty za usługi opiekuńcze są ustalane miesięcznie na podstawie ceny – stawki za jedną godzinę usług opiekuńczych, która wynosi </w:t>
      </w:r>
      <w:r w:rsidR="00F061B3">
        <w:rPr>
          <w:rFonts w:ascii="Cambria" w:hAnsi="Cambria"/>
          <w:sz w:val="24"/>
          <w:szCs w:val="24"/>
        </w:rPr>
        <w:t>…………………</w:t>
      </w:r>
      <w:r w:rsidRPr="00941098">
        <w:rPr>
          <w:rFonts w:ascii="Cambria" w:hAnsi="Cambria"/>
          <w:sz w:val="24"/>
          <w:szCs w:val="24"/>
        </w:rPr>
        <w:t xml:space="preserve"> zł (słownie złotych: </w:t>
      </w:r>
      <w:r w:rsidR="00F061B3">
        <w:rPr>
          <w:rFonts w:ascii="Cambria" w:hAnsi="Cambria"/>
          <w:i/>
          <w:sz w:val="24"/>
          <w:szCs w:val="24"/>
        </w:rPr>
        <w:t>……………………….</w:t>
      </w:r>
      <w:r w:rsidRPr="00941098">
        <w:rPr>
          <w:rFonts w:ascii="Cambria" w:hAnsi="Cambria"/>
          <w:sz w:val="24"/>
          <w:szCs w:val="24"/>
        </w:rPr>
        <w:t>)</w:t>
      </w:r>
      <w:r w:rsidRPr="00941098">
        <w:rPr>
          <w:rFonts w:ascii="Cambria" w:hAnsi="Cambria" w:cs="Arial"/>
        </w:rPr>
        <w:t xml:space="preserve"> </w:t>
      </w:r>
      <w:r w:rsidRPr="00EC1AD5">
        <w:rPr>
          <w:rFonts w:ascii="Cambria" w:hAnsi="Cambria"/>
          <w:sz w:val="24"/>
          <w:szCs w:val="24"/>
        </w:rPr>
        <w:t xml:space="preserve">zgodnie z </w:t>
      </w:r>
      <w:r w:rsidR="0053249B" w:rsidRPr="00EC1AD5">
        <w:rPr>
          <w:rFonts w:ascii="Cambria" w:hAnsi="Cambria"/>
          <w:sz w:val="24"/>
          <w:szCs w:val="24"/>
        </w:rPr>
        <w:t>uchwałą Rady Miasta</w:t>
      </w:r>
      <w:r w:rsidR="002268FA" w:rsidRPr="00EC1AD5">
        <w:rPr>
          <w:rFonts w:ascii="Cambria" w:hAnsi="Cambria"/>
          <w:sz w:val="24"/>
          <w:szCs w:val="24"/>
        </w:rPr>
        <w:t xml:space="preserve"> Krosna</w:t>
      </w:r>
      <w:r w:rsidR="0053249B" w:rsidRPr="00EC1AD5">
        <w:rPr>
          <w:rFonts w:ascii="Cambria" w:hAnsi="Cambria"/>
          <w:sz w:val="24"/>
          <w:szCs w:val="24"/>
        </w:rPr>
        <w:t>.</w:t>
      </w:r>
    </w:p>
    <w:p w:rsidR="0053249B" w:rsidRPr="0053249B" w:rsidRDefault="00F061B3" w:rsidP="005F5109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3249B">
        <w:rPr>
          <w:rFonts w:ascii="Cambria" w:hAnsi="Cambria"/>
          <w:sz w:val="24"/>
          <w:szCs w:val="24"/>
        </w:rPr>
        <w:t xml:space="preserve">Opłaty za sąsiedzkie usługi opiekuńcze są ustalane miesięcznie na podstawie ceny – stawki za jedną godzinę sąsiedzkich usług opiekuńczych, która wynosi ………………… zł (słownie złotych: </w:t>
      </w:r>
      <w:r w:rsidRPr="0053249B">
        <w:rPr>
          <w:rFonts w:ascii="Cambria" w:hAnsi="Cambria"/>
          <w:i/>
          <w:sz w:val="24"/>
          <w:szCs w:val="24"/>
        </w:rPr>
        <w:t>……………………….</w:t>
      </w:r>
      <w:r w:rsidRPr="0053249B">
        <w:rPr>
          <w:rFonts w:ascii="Cambria" w:hAnsi="Cambria"/>
          <w:sz w:val="24"/>
          <w:szCs w:val="24"/>
        </w:rPr>
        <w:t>)</w:t>
      </w:r>
      <w:r w:rsidRPr="0053249B">
        <w:rPr>
          <w:rFonts w:ascii="Cambria" w:hAnsi="Cambria" w:cs="Arial"/>
        </w:rPr>
        <w:t xml:space="preserve"> </w:t>
      </w:r>
      <w:r w:rsidRPr="00EC1AD5">
        <w:rPr>
          <w:rFonts w:ascii="Cambria" w:hAnsi="Cambria"/>
          <w:sz w:val="24"/>
          <w:szCs w:val="24"/>
        </w:rPr>
        <w:t xml:space="preserve">zgodnie z </w:t>
      </w:r>
      <w:r w:rsidR="0053249B" w:rsidRPr="00EC1AD5">
        <w:rPr>
          <w:rFonts w:ascii="Cambria" w:hAnsi="Cambria"/>
          <w:sz w:val="24"/>
          <w:szCs w:val="24"/>
        </w:rPr>
        <w:t xml:space="preserve">uchwałą Rady Miasta </w:t>
      </w:r>
      <w:r w:rsidR="002268FA" w:rsidRPr="00EC1AD5">
        <w:rPr>
          <w:rFonts w:ascii="Cambria" w:hAnsi="Cambria"/>
          <w:sz w:val="24"/>
          <w:szCs w:val="24"/>
        </w:rPr>
        <w:t>Krosna</w:t>
      </w:r>
      <w:r w:rsidR="0053249B" w:rsidRPr="002268FA">
        <w:rPr>
          <w:rFonts w:ascii="Cambria" w:hAnsi="Cambria"/>
        </w:rPr>
        <w:t>.</w:t>
      </w:r>
    </w:p>
    <w:p w:rsidR="00F061B3" w:rsidRPr="0053249B" w:rsidRDefault="00F061B3" w:rsidP="005F5109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3249B">
        <w:rPr>
          <w:rFonts w:ascii="Cambria" w:hAnsi="Cambria"/>
          <w:sz w:val="24"/>
          <w:szCs w:val="24"/>
        </w:rPr>
        <w:t xml:space="preserve">Opłaty za </w:t>
      </w:r>
      <w:proofErr w:type="spellStart"/>
      <w:r w:rsidRPr="0053249B">
        <w:rPr>
          <w:rFonts w:ascii="Cambria" w:hAnsi="Cambria"/>
          <w:sz w:val="24"/>
          <w:szCs w:val="24"/>
        </w:rPr>
        <w:t>teleopiekę</w:t>
      </w:r>
      <w:proofErr w:type="spellEnd"/>
      <w:r w:rsidRPr="0053249B">
        <w:rPr>
          <w:rFonts w:ascii="Cambria" w:hAnsi="Cambria"/>
          <w:sz w:val="24"/>
          <w:szCs w:val="24"/>
        </w:rPr>
        <w:t xml:space="preserve"> są ustalane miesięcznie w wysokości (</w:t>
      </w:r>
      <w:r w:rsidRPr="0053249B">
        <w:rPr>
          <w:rFonts w:ascii="Cambria" w:hAnsi="Cambria"/>
          <w:i/>
          <w:sz w:val="24"/>
          <w:szCs w:val="24"/>
        </w:rPr>
        <w:t>……………………….</w:t>
      </w:r>
      <w:r w:rsidRPr="0053249B">
        <w:rPr>
          <w:rFonts w:ascii="Cambria" w:hAnsi="Cambria"/>
          <w:sz w:val="24"/>
          <w:szCs w:val="24"/>
        </w:rPr>
        <w:t>)</w:t>
      </w:r>
      <w:r w:rsidRPr="0053249B">
        <w:rPr>
          <w:rFonts w:ascii="Cambria" w:hAnsi="Cambria" w:cs="Arial"/>
        </w:rPr>
        <w:t xml:space="preserve"> </w:t>
      </w:r>
      <w:r w:rsidRPr="0053249B">
        <w:rPr>
          <w:rFonts w:ascii="Cambria" w:hAnsi="Cambria"/>
          <w:sz w:val="24"/>
          <w:szCs w:val="24"/>
        </w:rPr>
        <w:t xml:space="preserve">zgodnie </w:t>
      </w:r>
      <w:r w:rsidRPr="00EC1AD5">
        <w:rPr>
          <w:rFonts w:ascii="Cambria" w:hAnsi="Cambria"/>
          <w:sz w:val="24"/>
          <w:szCs w:val="24"/>
        </w:rPr>
        <w:t xml:space="preserve">z </w:t>
      </w:r>
      <w:r w:rsidR="0053249B" w:rsidRPr="00EC1AD5">
        <w:rPr>
          <w:rFonts w:ascii="Cambria" w:hAnsi="Cambria"/>
          <w:sz w:val="24"/>
          <w:szCs w:val="24"/>
        </w:rPr>
        <w:t>uchwałą Rady Miasta</w:t>
      </w:r>
      <w:r w:rsidR="002268FA" w:rsidRPr="00EC1AD5">
        <w:rPr>
          <w:rFonts w:ascii="Cambria" w:hAnsi="Cambria"/>
          <w:sz w:val="24"/>
          <w:szCs w:val="24"/>
        </w:rPr>
        <w:t xml:space="preserve"> Krosna</w:t>
      </w:r>
      <w:r w:rsidR="0053249B" w:rsidRPr="00EC1AD5">
        <w:rPr>
          <w:rFonts w:ascii="Cambria" w:hAnsi="Cambria"/>
          <w:sz w:val="24"/>
          <w:szCs w:val="24"/>
        </w:rPr>
        <w:t>.</w:t>
      </w:r>
    </w:p>
    <w:p w:rsidR="00941098" w:rsidRPr="00941098" w:rsidRDefault="0053249B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Polski Komitet </w:t>
      </w:r>
      <w:r w:rsidRPr="00EC1AD5">
        <w:rPr>
          <w:rFonts w:ascii="Cambria" w:hAnsi="Cambria"/>
          <w:sz w:val="24"/>
          <w:szCs w:val="24"/>
        </w:rPr>
        <w:t xml:space="preserve">Pomocy Społecznej – </w:t>
      </w:r>
      <w:r w:rsidRPr="00EC1AD5">
        <w:rPr>
          <w:rFonts w:ascii="Cambria" w:hAnsi="Cambria" w:cs="Arial"/>
          <w:bCs/>
          <w:sz w:val="24"/>
          <w:szCs w:val="24"/>
        </w:rPr>
        <w:t xml:space="preserve">Podmiot realizujący usługi opiekuńcze </w:t>
      </w:r>
      <w:r w:rsidR="00EC1AD5">
        <w:rPr>
          <w:rFonts w:ascii="Cambria" w:hAnsi="Cambria" w:cs="Arial"/>
          <w:bCs/>
          <w:sz w:val="24"/>
          <w:szCs w:val="24"/>
        </w:rPr>
        <w:br/>
      </w:r>
      <w:r w:rsidRPr="00EC1AD5">
        <w:rPr>
          <w:rFonts w:ascii="Cambria" w:hAnsi="Cambria" w:cs="Arial"/>
          <w:bCs/>
          <w:sz w:val="24"/>
          <w:szCs w:val="24"/>
        </w:rPr>
        <w:t>i  sąsiedzkie usługi opiekuńcze,</w:t>
      </w:r>
      <w:r w:rsidR="00941098" w:rsidRPr="00EC1AD5">
        <w:rPr>
          <w:rFonts w:ascii="Cambria" w:hAnsi="Cambria"/>
          <w:sz w:val="24"/>
          <w:szCs w:val="24"/>
        </w:rPr>
        <w:t xml:space="preserve"> do 8 dnia następnego miesiąca wystawia za wykonane usługi opiekuńcze</w:t>
      </w:r>
      <w:r w:rsidR="00F061B3" w:rsidRPr="00EC1AD5">
        <w:rPr>
          <w:rFonts w:ascii="Cambria" w:hAnsi="Cambria"/>
          <w:sz w:val="24"/>
          <w:szCs w:val="24"/>
        </w:rPr>
        <w:t xml:space="preserve"> </w:t>
      </w:r>
      <w:r w:rsidRPr="00EC1AD5">
        <w:rPr>
          <w:rFonts w:ascii="Cambria" w:hAnsi="Cambria"/>
          <w:sz w:val="24"/>
          <w:szCs w:val="24"/>
        </w:rPr>
        <w:t>lub</w:t>
      </w:r>
      <w:r w:rsidR="00F061B3" w:rsidRPr="00EC1AD5">
        <w:rPr>
          <w:rFonts w:ascii="Cambria" w:hAnsi="Cambria"/>
          <w:sz w:val="24"/>
          <w:szCs w:val="24"/>
        </w:rPr>
        <w:t xml:space="preserve"> sąsiedzkie usługi opiekuńcze</w:t>
      </w:r>
      <w:r w:rsidR="00941098" w:rsidRPr="00EC1AD5">
        <w:rPr>
          <w:rFonts w:ascii="Cambria" w:hAnsi="Cambria"/>
          <w:sz w:val="24"/>
          <w:szCs w:val="24"/>
        </w:rPr>
        <w:t xml:space="preserve"> </w:t>
      </w:r>
      <w:r w:rsidRPr="00EC1AD5">
        <w:rPr>
          <w:rFonts w:ascii="Cambria" w:hAnsi="Cambria"/>
          <w:sz w:val="24"/>
          <w:szCs w:val="24"/>
        </w:rPr>
        <w:t xml:space="preserve">miesięczne </w:t>
      </w:r>
      <w:r w:rsidR="00941098" w:rsidRPr="00EC1AD5">
        <w:rPr>
          <w:rFonts w:ascii="Cambria" w:hAnsi="Cambria"/>
          <w:sz w:val="24"/>
          <w:szCs w:val="24"/>
        </w:rPr>
        <w:t>rozliczenie, w którym podaje liczbę godzin, rodzaj świadczonych</w:t>
      </w:r>
      <w:r w:rsidR="00941098" w:rsidRPr="00941098">
        <w:rPr>
          <w:rFonts w:ascii="Cambria" w:hAnsi="Cambria"/>
          <w:sz w:val="24"/>
          <w:szCs w:val="24"/>
        </w:rPr>
        <w:t xml:space="preserve"> usług, łączną opłatę naliczoną w sposób zgodny</w:t>
      </w:r>
      <w:r w:rsidR="00EC1AD5">
        <w:rPr>
          <w:rFonts w:ascii="Cambria" w:hAnsi="Cambria"/>
          <w:sz w:val="24"/>
          <w:szCs w:val="24"/>
        </w:rPr>
        <w:t xml:space="preserve"> </w:t>
      </w:r>
      <w:r w:rsidR="00941098" w:rsidRPr="00941098">
        <w:rPr>
          <w:rFonts w:ascii="Cambria" w:hAnsi="Cambria"/>
          <w:sz w:val="24"/>
          <w:szCs w:val="24"/>
        </w:rPr>
        <w:t xml:space="preserve">z ust. </w:t>
      </w:r>
      <w:r w:rsidR="00F061B3">
        <w:rPr>
          <w:rFonts w:ascii="Cambria" w:hAnsi="Cambria"/>
          <w:sz w:val="24"/>
          <w:szCs w:val="24"/>
        </w:rPr>
        <w:t xml:space="preserve">3 i </w:t>
      </w:r>
      <w:r w:rsidR="00941098" w:rsidRPr="00941098">
        <w:rPr>
          <w:rFonts w:ascii="Cambria" w:hAnsi="Cambria"/>
          <w:sz w:val="24"/>
          <w:szCs w:val="24"/>
        </w:rPr>
        <w:t>4.</w:t>
      </w:r>
    </w:p>
    <w:p w:rsidR="00941098" w:rsidRPr="00941098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Uczestnik zobowiązuje się do zapłaty raz w miesiącu za usługi opiekuńcze </w:t>
      </w:r>
      <w:r w:rsidR="00274139">
        <w:rPr>
          <w:rFonts w:ascii="Cambria" w:hAnsi="Cambria"/>
          <w:sz w:val="24"/>
          <w:szCs w:val="24"/>
        </w:rPr>
        <w:t xml:space="preserve">oraz sąsiedzkie usługi opiekuńcze </w:t>
      </w:r>
      <w:r w:rsidRPr="00941098">
        <w:rPr>
          <w:rFonts w:ascii="Cambria" w:hAnsi="Cambria"/>
          <w:sz w:val="24"/>
          <w:szCs w:val="24"/>
        </w:rPr>
        <w:t>w terminie do 15 dnia każdego miesiąca za miesiąc poprzedni od dnia złożenia</w:t>
      </w:r>
      <w:r w:rsidR="0053249B">
        <w:rPr>
          <w:rFonts w:ascii="Cambria" w:hAnsi="Cambria"/>
          <w:sz w:val="24"/>
          <w:szCs w:val="24"/>
        </w:rPr>
        <w:t xml:space="preserve"> rozliczenia</w:t>
      </w:r>
      <w:r w:rsidRPr="00941098">
        <w:rPr>
          <w:rFonts w:ascii="Cambria" w:hAnsi="Cambria"/>
          <w:sz w:val="24"/>
          <w:szCs w:val="24"/>
        </w:rPr>
        <w:t xml:space="preserve"> przez </w:t>
      </w:r>
      <w:r w:rsidR="0053249B" w:rsidRPr="0053249B">
        <w:rPr>
          <w:rFonts w:ascii="Cambria" w:hAnsi="Cambria"/>
          <w:sz w:val="24"/>
          <w:szCs w:val="24"/>
        </w:rPr>
        <w:t xml:space="preserve">Polski Komitet Pomocy Społecznej </w:t>
      </w:r>
      <w:r w:rsidR="0053249B">
        <w:rPr>
          <w:rFonts w:ascii="Cambria" w:hAnsi="Cambria"/>
          <w:sz w:val="24"/>
          <w:szCs w:val="24"/>
        </w:rPr>
        <w:t>r</w:t>
      </w:r>
      <w:r w:rsidRPr="00941098">
        <w:rPr>
          <w:rFonts w:ascii="Cambria" w:hAnsi="Cambria"/>
          <w:sz w:val="24"/>
          <w:szCs w:val="24"/>
        </w:rPr>
        <w:t xml:space="preserve">ozliczenia, o którym mowa w ust. </w:t>
      </w:r>
      <w:r w:rsidR="00274139">
        <w:rPr>
          <w:rFonts w:ascii="Cambria" w:hAnsi="Cambria"/>
          <w:sz w:val="24"/>
          <w:szCs w:val="24"/>
        </w:rPr>
        <w:t>6</w:t>
      </w:r>
      <w:r w:rsidRPr="00941098">
        <w:rPr>
          <w:rFonts w:ascii="Cambria" w:hAnsi="Cambria"/>
          <w:sz w:val="24"/>
          <w:szCs w:val="24"/>
        </w:rPr>
        <w:t xml:space="preserve"> za poprzedni miesiąc.</w:t>
      </w:r>
    </w:p>
    <w:p w:rsidR="00941098" w:rsidRPr="00941098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Opłatę wynikającą z rozliczenia uiszcza się za okresy miesięczne w kasie ……………. lub na rachunek bankowy Urzędu</w:t>
      </w:r>
      <w:r w:rsidR="00274139">
        <w:rPr>
          <w:rFonts w:ascii="Cambria" w:hAnsi="Cambria"/>
          <w:sz w:val="24"/>
          <w:szCs w:val="24"/>
        </w:rPr>
        <w:t xml:space="preserve"> Miasta Krosna ……………………………</w:t>
      </w:r>
      <w:r w:rsidR="00EC1AD5">
        <w:rPr>
          <w:rFonts w:ascii="Cambria" w:hAnsi="Cambria"/>
          <w:sz w:val="24"/>
          <w:szCs w:val="24"/>
        </w:rPr>
        <w:t xml:space="preserve"> </w:t>
      </w:r>
      <w:r w:rsidRPr="00941098">
        <w:rPr>
          <w:rFonts w:ascii="Cambria" w:hAnsi="Cambria"/>
          <w:sz w:val="24"/>
          <w:szCs w:val="24"/>
        </w:rPr>
        <w:t>o numerze:</w:t>
      </w:r>
      <w:r w:rsidRPr="00941098">
        <w:rPr>
          <w:rFonts w:ascii="Cambria" w:hAnsi="Cambria"/>
          <w:b/>
          <w:sz w:val="24"/>
          <w:szCs w:val="24"/>
        </w:rPr>
        <w:t xml:space="preserve">  </w:t>
      </w:r>
      <w:r w:rsidR="00274139" w:rsidRPr="00D6201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</w:t>
      </w:r>
      <w:r w:rsidR="00D62012">
        <w:rPr>
          <w:rFonts w:ascii="Cambria" w:hAnsi="Cambria"/>
          <w:sz w:val="24"/>
          <w:szCs w:val="24"/>
        </w:rPr>
        <w:t>……………………</w:t>
      </w:r>
    </w:p>
    <w:p w:rsidR="00941098" w:rsidRPr="00941098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Przy dokonywaniu przelewu należy zwrócić uwagę, aby zawarte były w nim: imię </w:t>
      </w:r>
      <w:r w:rsidR="00D62012">
        <w:rPr>
          <w:rFonts w:ascii="Cambria" w:hAnsi="Cambria"/>
          <w:sz w:val="24"/>
          <w:szCs w:val="24"/>
        </w:rPr>
        <w:br/>
      </w:r>
      <w:r w:rsidRPr="00941098">
        <w:rPr>
          <w:rFonts w:ascii="Cambria" w:hAnsi="Cambria"/>
          <w:sz w:val="24"/>
          <w:szCs w:val="24"/>
        </w:rPr>
        <w:t>i nazwisko świadczeniobiorcy; miesiąc, którego dotyczy opłata.</w:t>
      </w:r>
    </w:p>
    <w:p w:rsidR="00941098" w:rsidRPr="00941098" w:rsidRDefault="00941098" w:rsidP="0094109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W przypadku płatności regulowanej przelewem z rachunku bankowego Uczestnika – za dzień zapłaty uznaje się dzień wpływu środków na ra</w:t>
      </w:r>
      <w:r w:rsidR="00274139">
        <w:rPr>
          <w:rFonts w:ascii="Cambria" w:hAnsi="Cambria"/>
          <w:sz w:val="24"/>
          <w:szCs w:val="24"/>
        </w:rPr>
        <w:t>chunek bankowy wskazany w ust.8</w:t>
      </w:r>
      <w:r w:rsidRPr="00941098">
        <w:rPr>
          <w:rFonts w:ascii="Cambria" w:hAnsi="Cambria"/>
          <w:sz w:val="24"/>
          <w:szCs w:val="24"/>
        </w:rPr>
        <w:t>.</w:t>
      </w:r>
    </w:p>
    <w:p w:rsidR="00941098" w:rsidRPr="00941098" w:rsidRDefault="00941098" w:rsidP="009410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1098" w:rsidRPr="00941098" w:rsidRDefault="00941098" w:rsidP="00941098">
      <w:pPr>
        <w:pStyle w:val="Tekstpodstawowy3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§ 5</w:t>
      </w:r>
    </w:p>
    <w:p w:rsidR="00941098" w:rsidRPr="00941098" w:rsidRDefault="00941098" w:rsidP="00941098">
      <w:pPr>
        <w:pStyle w:val="Styl2"/>
        <w:numPr>
          <w:ilvl w:val="0"/>
          <w:numId w:val="5"/>
        </w:numPr>
        <w:autoSpaceDE w:val="0"/>
        <w:adjustRightInd w:val="0"/>
        <w:ind w:left="426" w:hanging="426"/>
        <w:rPr>
          <w:rFonts w:ascii="Cambria" w:hAnsi="Cambria"/>
        </w:rPr>
      </w:pPr>
      <w:r w:rsidRPr="00941098">
        <w:rPr>
          <w:rFonts w:ascii="Cambria" w:hAnsi="Cambria"/>
        </w:rPr>
        <w:t xml:space="preserve">Uczestnik ma prawo do: </w:t>
      </w:r>
    </w:p>
    <w:p w:rsidR="00941098" w:rsidRPr="00941098" w:rsidRDefault="00941098" w:rsidP="00941098">
      <w:pPr>
        <w:pStyle w:val="Styl2"/>
        <w:numPr>
          <w:ilvl w:val="1"/>
          <w:numId w:val="5"/>
        </w:numPr>
        <w:autoSpaceDE w:val="0"/>
        <w:spacing w:line="276" w:lineRule="auto"/>
        <w:ind w:left="709" w:hanging="283"/>
        <w:jc w:val="both"/>
        <w:rPr>
          <w:rFonts w:ascii="Cambria" w:hAnsi="Cambria"/>
        </w:rPr>
      </w:pPr>
      <w:r w:rsidRPr="00941098">
        <w:rPr>
          <w:rFonts w:ascii="Cambria" w:hAnsi="Cambria" w:cs="Calibri"/>
          <w:color w:val="000000"/>
        </w:rPr>
        <w:t xml:space="preserve">skorzystania ze wszystkich obowiązkowych form wsparcia wymienionych w </w:t>
      </w:r>
      <w:r w:rsidRPr="00941098">
        <w:rPr>
          <w:rFonts w:ascii="Cambria" w:hAnsi="Cambria" w:cs="Calibri"/>
          <w:b/>
          <w:bCs/>
        </w:rPr>
        <w:t>§ 3</w:t>
      </w:r>
      <w:r w:rsidRPr="00941098">
        <w:rPr>
          <w:rFonts w:ascii="Cambria" w:hAnsi="Cambria" w:cs="Calibri"/>
          <w:color w:val="000000"/>
        </w:rPr>
        <w:t>,</w:t>
      </w:r>
    </w:p>
    <w:p w:rsidR="00941098" w:rsidRPr="00941098" w:rsidRDefault="00941098" w:rsidP="00941098">
      <w:pPr>
        <w:pStyle w:val="Styl2"/>
        <w:numPr>
          <w:ilvl w:val="1"/>
          <w:numId w:val="5"/>
        </w:numPr>
        <w:autoSpaceDE w:val="0"/>
        <w:spacing w:line="276" w:lineRule="auto"/>
        <w:ind w:left="709" w:hanging="283"/>
        <w:jc w:val="both"/>
        <w:rPr>
          <w:rFonts w:ascii="Cambria" w:hAnsi="Cambria"/>
        </w:rPr>
      </w:pPr>
      <w:r w:rsidRPr="00941098">
        <w:rPr>
          <w:rFonts w:ascii="Cambria" w:hAnsi="Cambria" w:cs="Calibri"/>
          <w:color w:val="000000"/>
        </w:rPr>
        <w:t xml:space="preserve">zmiany Opiekuna/Opiekunki świadczącego dla niego usługi opiekuńcze </w:t>
      </w:r>
      <w:r w:rsidR="00274139">
        <w:rPr>
          <w:rFonts w:ascii="Cambria" w:hAnsi="Cambria" w:cs="Calibri"/>
          <w:color w:val="000000"/>
        </w:rPr>
        <w:t xml:space="preserve">lub sąsiedzkie usługi opiekuńcze </w:t>
      </w:r>
      <w:r w:rsidRPr="00941098">
        <w:rPr>
          <w:rFonts w:ascii="Cambria" w:hAnsi="Cambria" w:cs="Calibri"/>
          <w:color w:val="000000"/>
        </w:rPr>
        <w:t>w sytuacji:</w:t>
      </w:r>
    </w:p>
    <w:p w:rsidR="00941098" w:rsidRPr="00941098" w:rsidRDefault="00941098" w:rsidP="00941098">
      <w:pPr>
        <w:pStyle w:val="Standard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gdy pracownicy P</w:t>
      </w:r>
      <w:r w:rsidR="0053249B">
        <w:rPr>
          <w:rFonts w:ascii="Cambria" w:hAnsi="Cambria"/>
          <w:sz w:val="24"/>
          <w:szCs w:val="24"/>
        </w:rPr>
        <w:t>olskiego Komitetu Pomocy Społecznej</w:t>
      </w:r>
      <w:r w:rsidRPr="00941098">
        <w:rPr>
          <w:rFonts w:ascii="Cambria" w:hAnsi="Cambria"/>
          <w:sz w:val="24"/>
          <w:szCs w:val="24"/>
        </w:rPr>
        <w:t xml:space="preserve"> i </w:t>
      </w:r>
      <w:r w:rsidR="00274139">
        <w:rPr>
          <w:rFonts w:ascii="Cambria" w:hAnsi="Cambria"/>
          <w:sz w:val="24"/>
          <w:szCs w:val="24"/>
        </w:rPr>
        <w:t xml:space="preserve">Miejskiego Ośrodka Pomocy Rodzinie w Krośnie </w:t>
      </w:r>
      <w:r w:rsidRPr="00941098">
        <w:rPr>
          <w:rFonts w:ascii="Cambria" w:hAnsi="Cambria"/>
          <w:sz w:val="24"/>
          <w:szCs w:val="24"/>
        </w:rPr>
        <w:t>zgodnie stwierdzą, że pomiędzy Opiekunem/Opiekunką a Uczestnikiem Projektu zachodzą nieprawidłowe relacje, brak jest woli współdziałania</w:t>
      </w:r>
      <w:r w:rsidR="0053249B">
        <w:rPr>
          <w:rFonts w:ascii="Cambria" w:hAnsi="Cambria"/>
          <w:sz w:val="24"/>
          <w:szCs w:val="24"/>
        </w:rPr>
        <w:t xml:space="preserve"> </w:t>
      </w:r>
      <w:r w:rsidRPr="00941098">
        <w:rPr>
          <w:rFonts w:ascii="Cambria" w:hAnsi="Cambria"/>
          <w:sz w:val="24"/>
          <w:szCs w:val="24"/>
        </w:rPr>
        <w:t xml:space="preserve">i wzajemnego zaufania; zmiana Opiekuna/Opiekunki nastąpi po przeprowadzeniu postępowania wyjaśniającego przez </w:t>
      </w:r>
      <w:r w:rsidR="00274139">
        <w:rPr>
          <w:rFonts w:ascii="Cambria" w:hAnsi="Cambria"/>
          <w:sz w:val="24"/>
          <w:szCs w:val="24"/>
        </w:rPr>
        <w:t>pracowników socjalnych MOPR w Krośnie</w:t>
      </w:r>
      <w:r w:rsidRPr="00941098">
        <w:rPr>
          <w:rFonts w:ascii="Cambria" w:hAnsi="Cambria"/>
          <w:sz w:val="24"/>
          <w:szCs w:val="24"/>
        </w:rPr>
        <w:t xml:space="preserve"> i P</w:t>
      </w:r>
      <w:r w:rsidR="0053249B">
        <w:rPr>
          <w:rFonts w:ascii="Cambria" w:hAnsi="Cambria"/>
          <w:sz w:val="24"/>
          <w:szCs w:val="24"/>
        </w:rPr>
        <w:t>KPS</w:t>
      </w:r>
      <w:r w:rsidRPr="00941098">
        <w:rPr>
          <w:rFonts w:ascii="Cambria" w:hAnsi="Cambria"/>
          <w:sz w:val="24"/>
          <w:szCs w:val="24"/>
        </w:rPr>
        <w:t>,</w:t>
      </w:r>
    </w:p>
    <w:p w:rsidR="00941098" w:rsidRPr="00941098" w:rsidRDefault="00941098" w:rsidP="00941098">
      <w:pPr>
        <w:pStyle w:val="Standard"/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lastRenderedPageBreak/>
        <w:t xml:space="preserve">w przypadku stwierdzenia przez </w:t>
      </w:r>
      <w:r w:rsidR="00274139">
        <w:rPr>
          <w:rFonts w:ascii="Cambria" w:hAnsi="Cambria"/>
          <w:sz w:val="24"/>
          <w:szCs w:val="24"/>
        </w:rPr>
        <w:t>pracowników socjalnych MOPR w Krośnie</w:t>
      </w:r>
      <w:r w:rsidRPr="00941098">
        <w:rPr>
          <w:rFonts w:ascii="Cambria" w:hAnsi="Cambria"/>
          <w:sz w:val="24"/>
          <w:szCs w:val="24"/>
        </w:rPr>
        <w:t>, że usługa jest wykonywana nienależycie przez Opiekuna/Opiekunkę, zmiana  może nastąpić na wniosek Uczestnika Projektu.</w:t>
      </w:r>
    </w:p>
    <w:p w:rsidR="00941098" w:rsidRPr="00941098" w:rsidRDefault="00941098" w:rsidP="00941098">
      <w:pPr>
        <w:pStyle w:val="Styl2"/>
        <w:numPr>
          <w:ilvl w:val="0"/>
          <w:numId w:val="5"/>
        </w:numPr>
        <w:autoSpaceDE w:val="0"/>
        <w:adjustRightInd w:val="0"/>
        <w:ind w:left="426" w:hanging="426"/>
        <w:rPr>
          <w:rFonts w:ascii="Cambria" w:hAnsi="Cambria"/>
        </w:rPr>
      </w:pPr>
      <w:r w:rsidRPr="00941098">
        <w:rPr>
          <w:rFonts w:ascii="Cambria" w:hAnsi="Cambria"/>
        </w:rPr>
        <w:t>Uczestnik  Projektu zobowiązuje się do:</w:t>
      </w:r>
    </w:p>
    <w:p w:rsidR="00941098" w:rsidRPr="00941098" w:rsidRDefault="00941098" w:rsidP="00941098">
      <w:pPr>
        <w:numPr>
          <w:ilvl w:val="0"/>
          <w:numId w:val="7"/>
        </w:numPr>
        <w:autoSpaceDE w:val="0"/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przestrzegania postanowień Regulaminu rekrutacji </w:t>
      </w:r>
      <w:r w:rsidR="003A7F16">
        <w:rPr>
          <w:rFonts w:ascii="Cambria" w:hAnsi="Cambria"/>
          <w:color w:val="000000"/>
          <w:sz w:val="24"/>
          <w:szCs w:val="24"/>
        </w:rPr>
        <w:t xml:space="preserve">i uczestnictwa </w:t>
      </w:r>
      <w:r w:rsidRPr="00941098">
        <w:rPr>
          <w:rFonts w:ascii="Cambria" w:hAnsi="Cambria"/>
          <w:color w:val="000000"/>
          <w:sz w:val="24"/>
          <w:szCs w:val="24"/>
        </w:rPr>
        <w:t xml:space="preserve">w Projekcie </w:t>
      </w:r>
      <w:r w:rsidR="00274139" w:rsidRPr="00961E5D">
        <w:rPr>
          <w:rFonts w:ascii="Cambria" w:hAnsi="Cambria" w:cs="Arial"/>
          <w:sz w:val="24"/>
          <w:szCs w:val="24"/>
        </w:rPr>
        <w:t>„Pokonać samotność - rozwój usług społecznych z wykorzystaniem nowoczesnych technologii w Mieście Krośnie”</w:t>
      </w:r>
      <w:r w:rsidR="00274139">
        <w:rPr>
          <w:rFonts w:ascii="Cambria" w:hAnsi="Cambria" w:cs="Arial"/>
          <w:sz w:val="24"/>
          <w:szCs w:val="24"/>
        </w:rPr>
        <w:t>,</w:t>
      </w:r>
    </w:p>
    <w:p w:rsidR="00941098" w:rsidRPr="00941098" w:rsidRDefault="00941098" w:rsidP="00941098">
      <w:pPr>
        <w:numPr>
          <w:ilvl w:val="0"/>
          <w:numId w:val="7"/>
        </w:numPr>
        <w:autoSpaceDE w:val="0"/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każdorazowego potwierdzania zrealizowania w danym dniu usługi opiekuńczej przez Opiekuna/Opiekunkę poprzez złożenie podpisu na </w:t>
      </w:r>
      <w:r w:rsidR="00274139">
        <w:rPr>
          <w:rFonts w:ascii="Cambria" w:hAnsi="Cambria"/>
          <w:color w:val="000000"/>
          <w:sz w:val="24"/>
          <w:szCs w:val="24"/>
        </w:rPr>
        <w:t>Harmonogramie zrealizowanych usług opiekuńczych lub Harmonogramie zrealizowanych sąsiedzkich</w:t>
      </w:r>
      <w:r w:rsidR="003A7F16">
        <w:rPr>
          <w:rFonts w:ascii="Cambria" w:hAnsi="Cambria"/>
          <w:color w:val="000000"/>
          <w:sz w:val="24"/>
          <w:szCs w:val="24"/>
        </w:rPr>
        <w:t xml:space="preserve"> </w:t>
      </w:r>
      <w:r w:rsidR="003A7F16">
        <w:rPr>
          <w:rFonts w:ascii="Cambria" w:hAnsi="Cambria"/>
          <w:color w:val="000000"/>
          <w:sz w:val="24"/>
          <w:szCs w:val="24"/>
        </w:rPr>
        <w:t>usług</w:t>
      </w:r>
      <w:r w:rsidR="003A7F16">
        <w:rPr>
          <w:rFonts w:ascii="Cambria" w:hAnsi="Cambria"/>
          <w:color w:val="000000"/>
          <w:sz w:val="24"/>
          <w:szCs w:val="24"/>
        </w:rPr>
        <w:t xml:space="preserve"> opiekuńczych,</w:t>
      </w:r>
    </w:p>
    <w:p w:rsidR="00941098" w:rsidRPr="00941098" w:rsidRDefault="00941098" w:rsidP="00941098">
      <w:pPr>
        <w:numPr>
          <w:ilvl w:val="0"/>
          <w:numId w:val="7"/>
        </w:numPr>
        <w:autoSpaceDE w:val="0"/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zawarcia odrębnej umowy  regulującej zasady realizacji usług </w:t>
      </w:r>
      <w:proofErr w:type="spellStart"/>
      <w:r w:rsidRPr="00941098">
        <w:rPr>
          <w:rFonts w:ascii="Cambria" w:hAnsi="Cambria"/>
          <w:color w:val="000000"/>
          <w:sz w:val="24"/>
          <w:szCs w:val="24"/>
        </w:rPr>
        <w:t>teleopiekuńczych</w:t>
      </w:r>
      <w:proofErr w:type="spellEnd"/>
      <w:r w:rsidRPr="00941098">
        <w:rPr>
          <w:rFonts w:ascii="Cambria" w:hAnsi="Cambria"/>
          <w:color w:val="000000"/>
          <w:sz w:val="24"/>
          <w:szCs w:val="24"/>
        </w:rPr>
        <w:t xml:space="preserve"> na rzecz Uczestnika Projektu,</w:t>
      </w:r>
    </w:p>
    <w:p w:rsidR="00941098" w:rsidRPr="00941098" w:rsidRDefault="00941098" w:rsidP="00941098">
      <w:pPr>
        <w:numPr>
          <w:ilvl w:val="0"/>
          <w:numId w:val="7"/>
        </w:numPr>
        <w:autoSpaceDE w:val="0"/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bieżącego informowania </w:t>
      </w:r>
      <w:r w:rsidR="00274139">
        <w:rPr>
          <w:rFonts w:ascii="Cambria" w:hAnsi="Cambria"/>
          <w:color w:val="000000"/>
          <w:sz w:val="24"/>
          <w:szCs w:val="24"/>
        </w:rPr>
        <w:t>Beneficjenta</w:t>
      </w:r>
      <w:r w:rsidRPr="00941098">
        <w:rPr>
          <w:rFonts w:ascii="Cambria" w:hAnsi="Cambria"/>
          <w:color w:val="000000"/>
          <w:sz w:val="24"/>
          <w:szCs w:val="24"/>
        </w:rPr>
        <w:t xml:space="preserve"> o wszystkich zdarzeniach mogących zakłócić jego dalszy udział w Projekcie,</w:t>
      </w:r>
    </w:p>
    <w:p w:rsidR="00941098" w:rsidRPr="00941098" w:rsidRDefault="00941098" w:rsidP="00941098">
      <w:pPr>
        <w:numPr>
          <w:ilvl w:val="0"/>
          <w:numId w:val="7"/>
        </w:numPr>
        <w:autoSpaceDE w:val="0"/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natychmiastowego informowania </w:t>
      </w:r>
      <w:r w:rsidR="00274139">
        <w:rPr>
          <w:rFonts w:ascii="Cambria" w:hAnsi="Cambria"/>
          <w:color w:val="000000"/>
          <w:sz w:val="24"/>
          <w:szCs w:val="24"/>
        </w:rPr>
        <w:t>Beneficjenta</w:t>
      </w:r>
      <w:r w:rsidRPr="00941098">
        <w:rPr>
          <w:rFonts w:ascii="Cambria" w:hAnsi="Cambria"/>
          <w:color w:val="000000"/>
          <w:sz w:val="24"/>
          <w:szCs w:val="24"/>
        </w:rPr>
        <w:t xml:space="preserve"> o zmianie jakichkolwiek danych osobowych i kontaktowych wpisanych w Formularzu </w:t>
      </w:r>
      <w:r w:rsidR="00274139">
        <w:rPr>
          <w:rFonts w:ascii="Cambria" w:hAnsi="Cambria"/>
          <w:color w:val="000000"/>
          <w:sz w:val="24"/>
          <w:szCs w:val="24"/>
        </w:rPr>
        <w:t>rekrutacyjnym</w:t>
      </w:r>
      <w:r w:rsidRPr="00941098">
        <w:rPr>
          <w:rFonts w:ascii="Cambria" w:hAnsi="Cambria"/>
          <w:color w:val="000000"/>
          <w:sz w:val="24"/>
          <w:szCs w:val="24"/>
        </w:rPr>
        <w:t>.</w:t>
      </w:r>
    </w:p>
    <w:p w:rsidR="00941098" w:rsidRPr="00941098" w:rsidRDefault="00941098" w:rsidP="00941098">
      <w:pPr>
        <w:tabs>
          <w:tab w:val="num" w:pos="426"/>
        </w:tabs>
        <w:autoSpaceDE w:val="0"/>
        <w:spacing w:after="0" w:line="240" w:lineRule="auto"/>
        <w:ind w:left="425"/>
        <w:rPr>
          <w:rFonts w:ascii="Cambria" w:hAnsi="Cambria"/>
          <w:sz w:val="24"/>
          <w:szCs w:val="24"/>
        </w:rPr>
      </w:pPr>
    </w:p>
    <w:p w:rsidR="00941098" w:rsidRPr="00941098" w:rsidRDefault="00941098" w:rsidP="00941098">
      <w:pPr>
        <w:tabs>
          <w:tab w:val="num" w:pos="426"/>
        </w:tabs>
        <w:autoSpaceDE w:val="0"/>
        <w:spacing w:after="0" w:line="240" w:lineRule="auto"/>
        <w:ind w:left="425"/>
        <w:jc w:val="center"/>
        <w:rPr>
          <w:rFonts w:ascii="Cambria" w:hAnsi="Cambria"/>
          <w:b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§ 6</w:t>
      </w:r>
    </w:p>
    <w:p w:rsidR="00941098" w:rsidRPr="00941098" w:rsidRDefault="00941098" w:rsidP="0094109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Uczestnik może zrezygnować z udziału w Projekcie</w:t>
      </w:r>
      <w:r w:rsidR="005A3F78">
        <w:rPr>
          <w:rFonts w:ascii="Cambria" w:hAnsi="Cambria"/>
          <w:sz w:val="24"/>
          <w:szCs w:val="24"/>
        </w:rPr>
        <w:t xml:space="preserve">, zgodnie z zapisami Regulaminu rekrutacji i uczestnictwa w </w:t>
      </w:r>
      <w:r w:rsidR="003C7581">
        <w:rPr>
          <w:rFonts w:ascii="Cambria" w:hAnsi="Cambria"/>
          <w:sz w:val="24"/>
          <w:szCs w:val="24"/>
        </w:rPr>
        <w:t>P</w:t>
      </w:r>
      <w:r w:rsidR="005A3F78">
        <w:rPr>
          <w:rFonts w:ascii="Cambria" w:hAnsi="Cambria"/>
          <w:sz w:val="24"/>
          <w:szCs w:val="24"/>
        </w:rPr>
        <w:t xml:space="preserve">rojekcie, </w:t>
      </w:r>
      <w:r w:rsidR="005A3F78" w:rsidRPr="005A3F78">
        <w:rPr>
          <w:rFonts w:ascii="Cambria" w:hAnsi="Cambria"/>
          <w:sz w:val="24"/>
          <w:szCs w:val="24"/>
        </w:rPr>
        <w:t>§ 7</w:t>
      </w:r>
      <w:r w:rsidR="005A3F78">
        <w:rPr>
          <w:rFonts w:ascii="Cambria" w:hAnsi="Cambria"/>
          <w:sz w:val="24"/>
          <w:szCs w:val="24"/>
        </w:rPr>
        <w:t xml:space="preserve"> ust 2-4</w:t>
      </w:r>
      <w:r w:rsidRPr="00941098">
        <w:rPr>
          <w:rFonts w:ascii="Cambria" w:hAnsi="Cambria"/>
          <w:color w:val="000000"/>
          <w:sz w:val="24"/>
          <w:szCs w:val="24"/>
        </w:rPr>
        <w:t>.</w:t>
      </w:r>
    </w:p>
    <w:p w:rsidR="00941098" w:rsidRPr="00941098" w:rsidRDefault="00941098" w:rsidP="0094109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W przypadku rezygnacji z udziału w Projekcie</w:t>
      </w:r>
      <w:r w:rsidR="005A3F78">
        <w:rPr>
          <w:rFonts w:ascii="Cambria" w:hAnsi="Cambria"/>
          <w:sz w:val="24"/>
          <w:szCs w:val="24"/>
        </w:rPr>
        <w:t xml:space="preserve"> w trybie natychmiastowym</w:t>
      </w:r>
      <w:r w:rsidRPr="00941098">
        <w:rPr>
          <w:rFonts w:ascii="Cambria" w:hAnsi="Cambria"/>
          <w:sz w:val="24"/>
          <w:szCs w:val="24"/>
        </w:rPr>
        <w:t xml:space="preserve"> Uczestnik jest zobowiązany do poinformowania </w:t>
      </w:r>
      <w:r w:rsidR="00274139">
        <w:rPr>
          <w:rFonts w:ascii="Cambria" w:hAnsi="Cambria"/>
          <w:sz w:val="24"/>
          <w:szCs w:val="24"/>
        </w:rPr>
        <w:t>Beneficjenta</w:t>
      </w:r>
      <w:r w:rsidRPr="00941098">
        <w:rPr>
          <w:rFonts w:ascii="Cambria" w:hAnsi="Cambria"/>
          <w:sz w:val="24"/>
          <w:szCs w:val="24"/>
        </w:rPr>
        <w:t xml:space="preserve"> o zaistnieniu przyczyn powodujących konieczność rezygnacji z udziału w Projekcie. Rezygnację w formie pisemnej należy dostarczyć do </w:t>
      </w:r>
      <w:r w:rsidR="00274139">
        <w:rPr>
          <w:rFonts w:ascii="Cambria" w:hAnsi="Cambria"/>
          <w:sz w:val="24"/>
          <w:szCs w:val="24"/>
        </w:rPr>
        <w:t>Beneficjenta</w:t>
      </w:r>
      <w:r w:rsidRPr="00941098">
        <w:rPr>
          <w:rFonts w:ascii="Cambria" w:hAnsi="Cambria"/>
          <w:sz w:val="24"/>
          <w:szCs w:val="24"/>
        </w:rPr>
        <w:t xml:space="preserve"> osobiście, drogą elektroniczną na adres poczty elektronicznej </w:t>
      </w:r>
      <w:r w:rsidR="00D42DAB">
        <w:rPr>
          <w:rFonts w:ascii="Cambria" w:hAnsi="Cambria"/>
          <w:sz w:val="24"/>
          <w:szCs w:val="24"/>
        </w:rPr>
        <w:t>osika.krystyna@um.krosno.pl</w:t>
      </w:r>
      <w:r w:rsidRPr="00941098">
        <w:rPr>
          <w:rFonts w:ascii="Cambria" w:hAnsi="Cambria"/>
          <w:bCs/>
          <w:sz w:val="24"/>
          <w:szCs w:val="24"/>
        </w:rPr>
        <w:t xml:space="preserve"> </w:t>
      </w:r>
      <w:r w:rsidRPr="00941098">
        <w:rPr>
          <w:rFonts w:ascii="Cambria" w:hAnsi="Cambria"/>
          <w:sz w:val="24"/>
          <w:szCs w:val="24"/>
        </w:rPr>
        <w:t xml:space="preserve">bądź za pośrednictwem poczty na adres: </w:t>
      </w:r>
      <w:r w:rsidR="00D42DAB">
        <w:rPr>
          <w:rFonts w:ascii="Cambria" w:hAnsi="Cambria"/>
          <w:b/>
          <w:bCs/>
          <w:sz w:val="24"/>
          <w:szCs w:val="24"/>
        </w:rPr>
        <w:t>Urząd Miasta Krosna</w:t>
      </w:r>
      <w:r w:rsidRPr="00941098">
        <w:rPr>
          <w:rFonts w:ascii="Cambria" w:hAnsi="Cambria"/>
          <w:b/>
          <w:bCs/>
          <w:sz w:val="24"/>
          <w:szCs w:val="24"/>
        </w:rPr>
        <w:t xml:space="preserve">, ul. </w:t>
      </w:r>
      <w:r w:rsidR="00D42DAB">
        <w:rPr>
          <w:rFonts w:ascii="Cambria" w:hAnsi="Cambria"/>
          <w:b/>
          <w:bCs/>
          <w:sz w:val="24"/>
          <w:szCs w:val="24"/>
        </w:rPr>
        <w:t>Lwowska 28a</w:t>
      </w:r>
      <w:r w:rsidRPr="00941098">
        <w:rPr>
          <w:rFonts w:ascii="Cambria" w:hAnsi="Cambria"/>
          <w:b/>
          <w:bCs/>
          <w:sz w:val="24"/>
          <w:szCs w:val="24"/>
        </w:rPr>
        <w:t xml:space="preserve">, </w:t>
      </w:r>
      <w:r w:rsidR="00D42DAB">
        <w:rPr>
          <w:rFonts w:ascii="Cambria" w:hAnsi="Cambria"/>
          <w:b/>
          <w:bCs/>
          <w:sz w:val="24"/>
          <w:szCs w:val="24"/>
        </w:rPr>
        <w:t>38-400</w:t>
      </w:r>
      <w:r w:rsidRPr="00941098">
        <w:rPr>
          <w:rFonts w:ascii="Cambria" w:hAnsi="Cambria"/>
          <w:b/>
          <w:bCs/>
          <w:sz w:val="24"/>
          <w:szCs w:val="24"/>
        </w:rPr>
        <w:t xml:space="preserve"> </w:t>
      </w:r>
      <w:r w:rsidR="00D42DAB">
        <w:rPr>
          <w:rFonts w:ascii="Cambria" w:hAnsi="Cambria"/>
          <w:b/>
          <w:bCs/>
          <w:sz w:val="24"/>
          <w:szCs w:val="24"/>
        </w:rPr>
        <w:t>Krosno</w:t>
      </w:r>
      <w:r w:rsidRPr="00941098">
        <w:rPr>
          <w:rFonts w:ascii="Cambria" w:hAnsi="Cambria"/>
          <w:sz w:val="24"/>
          <w:szCs w:val="24"/>
        </w:rPr>
        <w:t xml:space="preserve">. </w:t>
      </w:r>
    </w:p>
    <w:p w:rsidR="00941098" w:rsidRPr="00941098" w:rsidRDefault="00941098" w:rsidP="00941098">
      <w:pPr>
        <w:numPr>
          <w:ilvl w:val="0"/>
          <w:numId w:val="8"/>
        </w:numPr>
        <w:suppressAutoHyphens w:val="0"/>
        <w:autoSpaceDE w:val="0"/>
        <w:adjustRightInd w:val="0"/>
        <w:spacing w:after="0" w:line="240" w:lineRule="auto"/>
        <w:ind w:left="357" w:hanging="357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Uczestnik może zostać wykluczony z udziału w Projekcie </w:t>
      </w:r>
      <w:r w:rsidRPr="00941098">
        <w:rPr>
          <w:rFonts w:ascii="Cambria" w:hAnsi="Cambria"/>
          <w:sz w:val="24"/>
          <w:szCs w:val="24"/>
        </w:rPr>
        <w:t xml:space="preserve">na podstawie art. 11 ustawy o pomocy społecznej z dnia 12 marca 2004r., w szczególności z powodu: </w:t>
      </w:r>
    </w:p>
    <w:p w:rsidR="00941098" w:rsidRPr="00941098" w:rsidRDefault="00941098" w:rsidP="00941098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notorycznego uniemożliwiania Opiekunowi/Opiekunce świadczenia usług opiekuńczych w miejscu zamieszkania (np. nie wpuszczania do domu),</w:t>
      </w:r>
    </w:p>
    <w:p w:rsidR="00941098" w:rsidRPr="00941098" w:rsidRDefault="00941098" w:rsidP="00941098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 xml:space="preserve">niekorzystania zgodnie z zaleceniami z urządzenia, o którym mowa </w:t>
      </w:r>
      <w:r w:rsidR="00D62012">
        <w:rPr>
          <w:rFonts w:ascii="Cambria" w:hAnsi="Cambria"/>
          <w:sz w:val="24"/>
          <w:szCs w:val="24"/>
        </w:rPr>
        <w:br/>
      </w:r>
      <w:r w:rsidRPr="00941098">
        <w:rPr>
          <w:rFonts w:ascii="Cambria" w:hAnsi="Cambria"/>
          <w:sz w:val="24"/>
          <w:szCs w:val="24"/>
        </w:rPr>
        <w:t xml:space="preserve">w </w:t>
      </w:r>
      <w:r w:rsidRPr="00941098">
        <w:rPr>
          <w:rFonts w:ascii="Cambria" w:hAnsi="Cambria"/>
          <w:color w:val="000000"/>
          <w:sz w:val="24"/>
          <w:szCs w:val="24"/>
        </w:rPr>
        <w:t xml:space="preserve">Regulaminie </w:t>
      </w:r>
      <w:r w:rsidRPr="00941098">
        <w:rPr>
          <w:rFonts w:ascii="Cambria" w:hAnsi="Cambria"/>
          <w:bCs/>
          <w:color w:val="000000"/>
          <w:sz w:val="24"/>
          <w:szCs w:val="24"/>
        </w:rPr>
        <w:t xml:space="preserve">rekrutacji </w:t>
      </w:r>
      <w:r w:rsidR="003C7581">
        <w:rPr>
          <w:rFonts w:ascii="Cambria" w:hAnsi="Cambria"/>
          <w:bCs/>
          <w:color w:val="000000"/>
          <w:sz w:val="24"/>
          <w:szCs w:val="24"/>
        </w:rPr>
        <w:t xml:space="preserve">i uczestnictwa </w:t>
      </w:r>
      <w:r w:rsidRPr="00941098">
        <w:rPr>
          <w:rFonts w:ascii="Cambria" w:hAnsi="Cambria"/>
          <w:bCs/>
          <w:color w:val="000000"/>
          <w:sz w:val="24"/>
          <w:szCs w:val="24"/>
        </w:rPr>
        <w:t>w Projekcie</w:t>
      </w:r>
      <w:r w:rsidR="003C7581">
        <w:rPr>
          <w:rFonts w:ascii="Cambria" w:hAnsi="Cambria"/>
          <w:bCs/>
          <w:color w:val="000000"/>
          <w:sz w:val="24"/>
          <w:szCs w:val="24"/>
        </w:rPr>
        <w:t>,</w:t>
      </w:r>
      <w:r w:rsidRPr="00941098">
        <w:rPr>
          <w:rFonts w:ascii="Cambria" w:hAnsi="Cambria" w:cs="Calibri"/>
          <w:bCs/>
          <w:sz w:val="24"/>
          <w:szCs w:val="24"/>
        </w:rPr>
        <w:t xml:space="preserve"> § </w:t>
      </w:r>
      <w:r w:rsidR="00D42DAB">
        <w:rPr>
          <w:rFonts w:ascii="Cambria" w:hAnsi="Cambria" w:cs="Calibri"/>
          <w:bCs/>
          <w:sz w:val="24"/>
          <w:szCs w:val="24"/>
        </w:rPr>
        <w:t>6 ust.1</w:t>
      </w:r>
      <w:r w:rsidRPr="00941098">
        <w:rPr>
          <w:rFonts w:ascii="Cambria" w:hAnsi="Cambria" w:cs="Calibri"/>
          <w:bCs/>
          <w:sz w:val="24"/>
          <w:szCs w:val="24"/>
        </w:rPr>
        <w:t xml:space="preserve"> pkt c),</w:t>
      </w:r>
    </w:p>
    <w:p w:rsidR="00941098" w:rsidRPr="00941098" w:rsidRDefault="00941098" w:rsidP="00941098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 w:cs="Calibri"/>
          <w:bCs/>
          <w:sz w:val="24"/>
          <w:szCs w:val="24"/>
        </w:rPr>
        <w:t xml:space="preserve">rażącego naruszania norm społecznych (w szczególności zakłócania realizacji usług opiekuńczych </w:t>
      </w:r>
      <w:r w:rsidR="00D42DAB">
        <w:rPr>
          <w:rFonts w:ascii="Cambria" w:hAnsi="Cambria" w:cs="Calibri"/>
          <w:bCs/>
          <w:sz w:val="24"/>
          <w:szCs w:val="24"/>
        </w:rPr>
        <w:t xml:space="preserve">lub sąsiedzkich usług opiekuńczych </w:t>
      </w:r>
      <w:r w:rsidRPr="00941098">
        <w:rPr>
          <w:rFonts w:ascii="Cambria" w:hAnsi="Cambria" w:cs="Calibri"/>
          <w:bCs/>
          <w:sz w:val="24"/>
          <w:szCs w:val="24"/>
        </w:rPr>
        <w:t>uniemożliwiającego prawidłowe ich świadczenie)</w:t>
      </w:r>
      <w:r w:rsidRPr="00941098">
        <w:rPr>
          <w:rFonts w:ascii="Cambria" w:hAnsi="Cambria"/>
          <w:sz w:val="24"/>
          <w:szCs w:val="24"/>
        </w:rPr>
        <w:t>.</w:t>
      </w:r>
    </w:p>
    <w:p w:rsidR="00941098" w:rsidRPr="00941098" w:rsidRDefault="00941098" w:rsidP="00941098">
      <w:pPr>
        <w:numPr>
          <w:ilvl w:val="0"/>
          <w:numId w:val="8"/>
        </w:numPr>
        <w:tabs>
          <w:tab w:val="num" w:pos="738"/>
        </w:tabs>
        <w:suppressAutoHyphens w:val="0"/>
        <w:autoSpaceDE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 w:cs="Calibri"/>
          <w:sz w:val="24"/>
          <w:szCs w:val="24"/>
        </w:rPr>
        <w:t xml:space="preserve">Decyzję w zakresie wykluczenia Uczestnika z udziału w Projekcie podejmuje </w:t>
      </w:r>
      <w:r w:rsidR="00D42DAB">
        <w:rPr>
          <w:rFonts w:ascii="Cambria" w:hAnsi="Cambria" w:cs="Calibri"/>
          <w:sz w:val="24"/>
          <w:szCs w:val="24"/>
        </w:rPr>
        <w:t>Beneficjent</w:t>
      </w:r>
      <w:r w:rsidRPr="00941098">
        <w:rPr>
          <w:rFonts w:ascii="Cambria" w:hAnsi="Cambria" w:cs="Calibri"/>
          <w:sz w:val="24"/>
          <w:szCs w:val="24"/>
        </w:rPr>
        <w:t xml:space="preserve"> wspólnie z </w:t>
      </w:r>
      <w:r w:rsidR="00D42DAB">
        <w:rPr>
          <w:rFonts w:ascii="Cambria" w:hAnsi="Cambria" w:cs="Calibri"/>
          <w:sz w:val="24"/>
          <w:szCs w:val="24"/>
        </w:rPr>
        <w:t xml:space="preserve">Miejskim </w:t>
      </w:r>
      <w:r w:rsidRPr="00941098">
        <w:rPr>
          <w:rFonts w:ascii="Cambria" w:hAnsi="Cambria" w:cs="Calibri"/>
          <w:sz w:val="24"/>
          <w:szCs w:val="24"/>
        </w:rPr>
        <w:t xml:space="preserve">Ośrodkiem </w:t>
      </w:r>
      <w:r w:rsidR="00D42DAB">
        <w:rPr>
          <w:rFonts w:ascii="Cambria" w:hAnsi="Cambria" w:cs="Calibri"/>
          <w:sz w:val="24"/>
          <w:szCs w:val="24"/>
        </w:rPr>
        <w:t>Pomocy Rodzinie w Krośnie oraz Polskim Komitetem Pomocy Społecznej  w Krośnie.</w:t>
      </w:r>
    </w:p>
    <w:p w:rsidR="00941098" w:rsidRPr="00941098" w:rsidRDefault="00941098" w:rsidP="00941098">
      <w:pPr>
        <w:numPr>
          <w:ilvl w:val="0"/>
          <w:numId w:val="8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Wykluczenie Uczestnika z udziału w Projekcie wymaga powiadomienia przez </w:t>
      </w:r>
      <w:r w:rsidR="00D42DAB">
        <w:rPr>
          <w:rFonts w:ascii="Cambria" w:hAnsi="Cambria"/>
          <w:color w:val="000000"/>
          <w:sz w:val="24"/>
          <w:szCs w:val="24"/>
        </w:rPr>
        <w:t xml:space="preserve">Beneficjenta </w:t>
      </w:r>
      <w:r w:rsidRPr="00941098">
        <w:rPr>
          <w:rFonts w:ascii="Cambria" w:hAnsi="Cambria"/>
          <w:color w:val="000000"/>
          <w:sz w:val="24"/>
          <w:szCs w:val="24"/>
        </w:rPr>
        <w:t>i przekazania Uczestn</w:t>
      </w:r>
      <w:r w:rsidR="00D42DAB">
        <w:rPr>
          <w:rFonts w:ascii="Cambria" w:hAnsi="Cambria"/>
          <w:color w:val="000000"/>
          <w:sz w:val="24"/>
          <w:szCs w:val="24"/>
        </w:rPr>
        <w:t>ikowi decyzji w formie pisemnej</w:t>
      </w:r>
      <w:r w:rsidRPr="00941098">
        <w:rPr>
          <w:rFonts w:ascii="Cambria" w:hAnsi="Cambria"/>
          <w:color w:val="000000"/>
          <w:sz w:val="24"/>
          <w:szCs w:val="24"/>
        </w:rPr>
        <w:t xml:space="preserve">. </w:t>
      </w:r>
    </w:p>
    <w:p w:rsidR="00941098" w:rsidRPr="00941098" w:rsidRDefault="00D42DAB" w:rsidP="00941098">
      <w:pPr>
        <w:numPr>
          <w:ilvl w:val="0"/>
          <w:numId w:val="8"/>
        </w:numPr>
        <w:suppressAutoHyphens w:val="0"/>
        <w:autoSpaceDE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Beneficjent</w:t>
      </w:r>
      <w:r w:rsidR="00941098" w:rsidRPr="00941098">
        <w:rPr>
          <w:rFonts w:ascii="Cambria" w:hAnsi="Cambria"/>
          <w:color w:val="000000"/>
          <w:sz w:val="24"/>
          <w:szCs w:val="24"/>
        </w:rPr>
        <w:t xml:space="preserve"> zastrzega sobie prawo do zaprzestania realizacji Projektu </w:t>
      </w:r>
      <w:r w:rsidR="00941098" w:rsidRPr="00941098">
        <w:rPr>
          <w:rFonts w:ascii="Cambria" w:hAnsi="Cambria"/>
          <w:color w:val="000000"/>
          <w:sz w:val="24"/>
          <w:szCs w:val="24"/>
        </w:rPr>
        <w:br/>
        <w:t xml:space="preserve">w przypadku rozwiązania umowy o dofinansowanie Projektu. W przypadku rozwiązania umowy o dofinansowanie </w:t>
      </w:r>
      <w:r>
        <w:rPr>
          <w:rFonts w:ascii="Cambria" w:hAnsi="Cambria"/>
          <w:color w:val="000000"/>
          <w:sz w:val="24"/>
          <w:szCs w:val="24"/>
        </w:rPr>
        <w:t>Beneficjent</w:t>
      </w:r>
      <w:r w:rsidR="00941098" w:rsidRPr="00941098">
        <w:rPr>
          <w:rFonts w:ascii="Cambria" w:hAnsi="Cambria"/>
          <w:color w:val="000000"/>
          <w:sz w:val="24"/>
          <w:szCs w:val="24"/>
        </w:rPr>
        <w:t xml:space="preserve"> nie ponosi odpowiedzialności wobec Uczestnika. </w:t>
      </w:r>
    </w:p>
    <w:p w:rsidR="00941098" w:rsidRPr="00941098" w:rsidRDefault="00941098" w:rsidP="009410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581" w:rsidRDefault="003C7581" w:rsidP="009410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C7581" w:rsidRDefault="003C7581" w:rsidP="009410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41098" w:rsidRPr="00941098" w:rsidRDefault="00941098" w:rsidP="009410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41098">
        <w:rPr>
          <w:rFonts w:ascii="Cambria" w:hAnsi="Cambria"/>
          <w:b/>
          <w:sz w:val="24"/>
          <w:szCs w:val="24"/>
        </w:rPr>
        <w:t>§ 7</w:t>
      </w:r>
    </w:p>
    <w:p w:rsidR="00941098" w:rsidRPr="00941098" w:rsidRDefault="00941098" w:rsidP="00941098">
      <w:pPr>
        <w:numPr>
          <w:ilvl w:val="0"/>
          <w:numId w:val="10"/>
        </w:numPr>
        <w:suppressAutoHyphens w:val="0"/>
        <w:autoSpaceDE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1098">
        <w:rPr>
          <w:rFonts w:ascii="Cambria" w:hAnsi="Cambria"/>
          <w:sz w:val="24"/>
          <w:szCs w:val="24"/>
        </w:rPr>
        <w:t>Umowa wchodzi w życie w dniu jej podpisania przez obie Strony.</w:t>
      </w:r>
    </w:p>
    <w:p w:rsidR="00941098" w:rsidRPr="00941098" w:rsidRDefault="00941098" w:rsidP="00941098">
      <w:pPr>
        <w:numPr>
          <w:ilvl w:val="0"/>
          <w:numId w:val="10"/>
        </w:numPr>
        <w:suppressAutoHyphens w:val="0"/>
        <w:autoSpaceDE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>Strony zobowiązują się dążyć do polubownego załatwiania wszelkich sporów mogących wyniknąć w związku z realizacją Umowy.</w:t>
      </w:r>
    </w:p>
    <w:p w:rsidR="00941098" w:rsidRPr="00941098" w:rsidRDefault="00941098" w:rsidP="00941098">
      <w:pPr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 xml:space="preserve">W przypadku niemożności rozstrzygnięcia sporu polubownie, Strony ustalają zgodnie, że spór zostanie poddany pod rozstrzygnięcie sądu powszechnego właściwego dla siedziby </w:t>
      </w:r>
      <w:r w:rsidR="00C012AE">
        <w:rPr>
          <w:rFonts w:ascii="Cambria" w:hAnsi="Cambria"/>
          <w:color w:val="000000"/>
          <w:sz w:val="24"/>
          <w:szCs w:val="24"/>
        </w:rPr>
        <w:t>Beneficjenta</w:t>
      </w:r>
      <w:r w:rsidRPr="00941098">
        <w:rPr>
          <w:rFonts w:ascii="Cambria" w:hAnsi="Cambria"/>
          <w:color w:val="000000"/>
          <w:sz w:val="24"/>
          <w:szCs w:val="24"/>
        </w:rPr>
        <w:t>.</w:t>
      </w:r>
    </w:p>
    <w:p w:rsidR="00941098" w:rsidRPr="00941098" w:rsidRDefault="00941098" w:rsidP="00941098">
      <w:pPr>
        <w:autoSpaceDE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941098" w:rsidRPr="00941098" w:rsidRDefault="00941098" w:rsidP="00941098">
      <w:pPr>
        <w:autoSpaceDE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941098">
        <w:rPr>
          <w:rFonts w:ascii="Cambria" w:hAnsi="Cambria"/>
          <w:b/>
          <w:color w:val="000000"/>
          <w:sz w:val="24"/>
          <w:szCs w:val="24"/>
        </w:rPr>
        <w:t>§ 8</w:t>
      </w:r>
    </w:p>
    <w:p w:rsidR="00941098" w:rsidRPr="00941098" w:rsidRDefault="00941098" w:rsidP="00941098">
      <w:pPr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>Wszelkie zmiany Umowy wymagają formy pisemnej pod rygorem nieważności.</w:t>
      </w:r>
    </w:p>
    <w:p w:rsidR="00941098" w:rsidRPr="00941098" w:rsidRDefault="00941098" w:rsidP="00941098">
      <w:pPr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941098">
        <w:rPr>
          <w:rFonts w:ascii="Cambria" w:hAnsi="Cambria"/>
          <w:color w:val="000000"/>
          <w:sz w:val="24"/>
          <w:szCs w:val="24"/>
        </w:rPr>
        <w:t>W zakresie nieuregulowanym niniejszą umową stosuje się odpowiednio przepisy Kodeksu cywilnego.</w:t>
      </w:r>
    </w:p>
    <w:p w:rsidR="00941098" w:rsidRPr="00941098" w:rsidRDefault="00941098" w:rsidP="00941098">
      <w:pPr>
        <w:autoSpaceDE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941098" w:rsidRPr="00941098" w:rsidRDefault="00941098" w:rsidP="00941098">
      <w:pPr>
        <w:autoSpaceDE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941098">
        <w:rPr>
          <w:rFonts w:ascii="Cambria" w:hAnsi="Cambria"/>
          <w:b/>
          <w:color w:val="000000"/>
          <w:sz w:val="24"/>
          <w:szCs w:val="24"/>
        </w:rPr>
        <w:t>§ 9</w:t>
      </w:r>
    </w:p>
    <w:p w:rsidR="00941098" w:rsidRPr="00941098" w:rsidRDefault="00941098" w:rsidP="00941098">
      <w:pPr>
        <w:pStyle w:val="NormalnyWeb"/>
        <w:spacing w:after="0"/>
        <w:rPr>
          <w:rFonts w:ascii="Cambria" w:hAnsi="Cambria"/>
          <w:color w:val="000000"/>
        </w:rPr>
      </w:pPr>
      <w:r w:rsidRPr="00941098">
        <w:rPr>
          <w:rFonts w:ascii="Cambria" w:hAnsi="Cambria"/>
          <w:color w:val="000000"/>
        </w:rPr>
        <w:t xml:space="preserve">Umowa została sporządzona w dwóch jednobrzmiących egzemplarzach, jednym dla </w:t>
      </w:r>
      <w:r w:rsidR="00C012AE">
        <w:rPr>
          <w:rFonts w:ascii="Cambria" w:hAnsi="Cambria"/>
          <w:color w:val="000000"/>
        </w:rPr>
        <w:t>Beneficjenta</w:t>
      </w:r>
      <w:r w:rsidRPr="00941098">
        <w:rPr>
          <w:rFonts w:ascii="Cambria" w:hAnsi="Cambria"/>
          <w:color w:val="000000"/>
        </w:rPr>
        <w:t xml:space="preserve"> i jednym dla Uczestnika. </w:t>
      </w:r>
    </w:p>
    <w:p w:rsidR="00941098" w:rsidRDefault="00941098" w:rsidP="00941098">
      <w:pPr>
        <w:pStyle w:val="NormalnyWeb"/>
        <w:spacing w:after="120"/>
        <w:rPr>
          <w:rFonts w:ascii="Cambria" w:hAnsi="Cambria"/>
          <w:color w:val="000000"/>
        </w:rPr>
      </w:pPr>
      <w:r w:rsidRPr="00941098">
        <w:rPr>
          <w:rFonts w:ascii="Cambria" w:hAnsi="Cambria"/>
          <w:color w:val="000000"/>
        </w:rPr>
        <w:t xml:space="preserve"> </w:t>
      </w:r>
    </w:p>
    <w:p w:rsidR="003C7581" w:rsidRDefault="003C7581" w:rsidP="00941098">
      <w:pPr>
        <w:pStyle w:val="NormalnyWeb"/>
        <w:spacing w:after="120"/>
        <w:rPr>
          <w:rFonts w:ascii="Cambria" w:hAnsi="Cambria"/>
          <w:color w:val="000000"/>
        </w:rPr>
      </w:pPr>
    </w:p>
    <w:p w:rsidR="003C7581" w:rsidRPr="00941098" w:rsidRDefault="003C7581" w:rsidP="00941098">
      <w:pPr>
        <w:pStyle w:val="NormalnyWeb"/>
        <w:spacing w:after="120"/>
        <w:rPr>
          <w:rFonts w:ascii="Cambria" w:hAnsi="Cambria"/>
          <w:color w:val="000000"/>
        </w:rPr>
      </w:pPr>
    </w:p>
    <w:p w:rsidR="00941098" w:rsidRPr="00941098" w:rsidRDefault="00941098" w:rsidP="00941098">
      <w:pPr>
        <w:autoSpaceDE w:val="0"/>
        <w:adjustRightInd w:val="0"/>
        <w:spacing w:after="0" w:line="240" w:lineRule="auto"/>
        <w:jc w:val="both"/>
        <w:rPr>
          <w:rFonts w:ascii="Cambria" w:hAnsi="Cambria"/>
          <w:bCs/>
          <w:iCs/>
          <w:color w:val="000000"/>
          <w:sz w:val="24"/>
          <w:szCs w:val="24"/>
        </w:rPr>
      </w:pPr>
      <w:r w:rsidRPr="00941098">
        <w:rPr>
          <w:rFonts w:ascii="Cambria" w:hAnsi="Cambria"/>
          <w:bCs/>
          <w:iCs/>
          <w:color w:val="000000"/>
          <w:sz w:val="24"/>
          <w:szCs w:val="24"/>
        </w:rPr>
        <w:t>……………</w:t>
      </w:r>
      <w:r w:rsidR="003A7F16">
        <w:rPr>
          <w:rFonts w:ascii="Cambria" w:hAnsi="Cambria"/>
          <w:bCs/>
          <w:iCs/>
          <w:color w:val="000000"/>
          <w:sz w:val="24"/>
          <w:szCs w:val="24"/>
        </w:rPr>
        <w:t>……….</w:t>
      </w:r>
      <w:r w:rsidRPr="00941098">
        <w:rPr>
          <w:rFonts w:ascii="Cambria" w:hAnsi="Cambria"/>
          <w:bCs/>
          <w:iCs/>
          <w:color w:val="000000"/>
          <w:sz w:val="24"/>
          <w:szCs w:val="24"/>
        </w:rPr>
        <w:t>………………….</w:t>
      </w:r>
      <w:r w:rsidRPr="00941098">
        <w:rPr>
          <w:rFonts w:ascii="Cambria" w:hAnsi="Cambria"/>
          <w:bCs/>
          <w:iCs/>
          <w:color w:val="000000"/>
          <w:sz w:val="24"/>
          <w:szCs w:val="24"/>
        </w:rPr>
        <w:tab/>
      </w:r>
      <w:r w:rsidRPr="00941098">
        <w:rPr>
          <w:rFonts w:ascii="Cambria" w:hAnsi="Cambria"/>
          <w:bCs/>
          <w:iCs/>
          <w:color w:val="000000"/>
          <w:sz w:val="24"/>
          <w:szCs w:val="24"/>
        </w:rPr>
        <w:tab/>
      </w:r>
      <w:r w:rsidRPr="00941098">
        <w:rPr>
          <w:rFonts w:ascii="Cambria" w:hAnsi="Cambria"/>
          <w:bCs/>
          <w:iCs/>
          <w:color w:val="000000"/>
          <w:sz w:val="24"/>
          <w:szCs w:val="24"/>
        </w:rPr>
        <w:tab/>
        <w:t xml:space="preserve">                               ………</w:t>
      </w:r>
      <w:r w:rsidR="003A7F16">
        <w:rPr>
          <w:rFonts w:ascii="Cambria" w:hAnsi="Cambria"/>
          <w:bCs/>
          <w:iCs/>
          <w:color w:val="000000"/>
          <w:sz w:val="24"/>
          <w:szCs w:val="24"/>
        </w:rPr>
        <w:t>…………..</w:t>
      </w:r>
      <w:r w:rsidRPr="00941098">
        <w:rPr>
          <w:rFonts w:ascii="Cambria" w:hAnsi="Cambria"/>
          <w:bCs/>
          <w:iCs/>
          <w:color w:val="000000"/>
          <w:sz w:val="24"/>
          <w:szCs w:val="24"/>
        </w:rPr>
        <w:t>……………………….</w:t>
      </w:r>
    </w:p>
    <w:p w:rsidR="00941098" w:rsidRPr="003A7F16" w:rsidRDefault="00C012AE" w:rsidP="00C012AE">
      <w:pPr>
        <w:autoSpaceDE w:val="0"/>
        <w:adjustRightInd w:val="0"/>
        <w:spacing w:after="120"/>
        <w:jc w:val="both"/>
        <w:rPr>
          <w:rFonts w:ascii="Cambria" w:hAnsi="Cambria"/>
          <w:sz w:val="20"/>
          <w:szCs w:val="20"/>
        </w:rPr>
      </w:pPr>
      <w:r w:rsidRPr="003A7F16">
        <w:rPr>
          <w:rFonts w:ascii="Cambria" w:hAnsi="Cambria"/>
          <w:bCs/>
          <w:iCs/>
          <w:color w:val="000000"/>
          <w:sz w:val="20"/>
          <w:szCs w:val="20"/>
        </w:rPr>
        <w:t>Beneficjent (Gmina Miasto Krosno)</w:t>
      </w:r>
      <w:r w:rsidRPr="003A7F16">
        <w:rPr>
          <w:rFonts w:ascii="Cambria" w:hAnsi="Cambria"/>
          <w:bCs/>
          <w:iCs/>
          <w:color w:val="000000"/>
          <w:sz w:val="20"/>
          <w:szCs w:val="20"/>
        </w:rPr>
        <w:tab/>
      </w:r>
      <w:r w:rsidRPr="003A7F16">
        <w:rPr>
          <w:rFonts w:ascii="Cambria" w:hAnsi="Cambria"/>
          <w:bCs/>
          <w:iCs/>
          <w:color w:val="000000"/>
          <w:sz w:val="20"/>
          <w:szCs w:val="20"/>
        </w:rPr>
        <w:tab/>
      </w:r>
      <w:r w:rsidRPr="003A7F16">
        <w:rPr>
          <w:rFonts w:ascii="Cambria" w:hAnsi="Cambria"/>
          <w:bCs/>
          <w:iCs/>
          <w:color w:val="000000"/>
          <w:sz w:val="20"/>
          <w:szCs w:val="20"/>
        </w:rPr>
        <w:tab/>
      </w:r>
      <w:r w:rsidR="00941098" w:rsidRPr="003A7F16">
        <w:rPr>
          <w:rFonts w:ascii="Cambria" w:hAnsi="Cambria"/>
          <w:bCs/>
          <w:iCs/>
          <w:color w:val="000000"/>
          <w:sz w:val="20"/>
          <w:szCs w:val="20"/>
        </w:rPr>
        <w:tab/>
        <w:t xml:space="preserve"> </w:t>
      </w:r>
      <w:r w:rsidR="003A7F16">
        <w:rPr>
          <w:rFonts w:ascii="Cambria" w:hAnsi="Cambria"/>
          <w:bCs/>
          <w:iCs/>
          <w:color w:val="000000"/>
          <w:sz w:val="20"/>
          <w:szCs w:val="20"/>
        </w:rPr>
        <w:tab/>
      </w:r>
      <w:bookmarkStart w:id="0" w:name="_GoBack"/>
      <w:bookmarkEnd w:id="0"/>
      <w:r w:rsidR="00941098" w:rsidRPr="003A7F16">
        <w:rPr>
          <w:rFonts w:ascii="Cambria" w:hAnsi="Cambria"/>
          <w:bCs/>
          <w:iCs/>
          <w:color w:val="000000"/>
          <w:sz w:val="20"/>
          <w:szCs w:val="20"/>
        </w:rPr>
        <w:t xml:space="preserve">   Uczestnik/Uczestniczka</w:t>
      </w:r>
    </w:p>
    <w:p w:rsidR="00941098" w:rsidRPr="00941098" w:rsidRDefault="00941098" w:rsidP="00941098">
      <w:pPr>
        <w:spacing w:after="0" w:line="240" w:lineRule="auto"/>
        <w:jc w:val="both"/>
        <w:outlineLvl w:val="0"/>
        <w:rPr>
          <w:rFonts w:ascii="Cambria" w:hAnsi="Cambria"/>
          <w:bCs/>
          <w:iCs/>
          <w:color w:val="000000"/>
          <w:sz w:val="24"/>
          <w:szCs w:val="24"/>
        </w:rPr>
      </w:pPr>
      <w:r w:rsidRPr="00941098">
        <w:rPr>
          <w:rFonts w:ascii="Cambria" w:hAnsi="Cambria"/>
          <w:bCs/>
          <w:iCs/>
          <w:color w:val="000000"/>
          <w:sz w:val="24"/>
          <w:szCs w:val="24"/>
        </w:rPr>
        <w:t xml:space="preserve">          </w:t>
      </w:r>
    </w:p>
    <w:p w:rsidR="00941098" w:rsidRPr="00941098" w:rsidRDefault="00941098" w:rsidP="00941098">
      <w:pPr>
        <w:jc w:val="both"/>
        <w:rPr>
          <w:rFonts w:ascii="Cambria" w:hAnsi="Cambria" w:cs="Arial"/>
          <w:sz w:val="24"/>
          <w:szCs w:val="24"/>
        </w:rPr>
      </w:pPr>
    </w:p>
    <w:p w:rsidR="00BB7D4B" w:rsidRPr="00941098" w:rsidRDefault="00BB7D4B" w:rsidP="00941098">
      <w:pPr>
        <w:rPr>
          <w:rFonts w:ascii="Cambria" w:hAnsi="Cambria"/>
        </w:rPr>
      </w:pPr>
    </w:p>
    <w:sectPr w:rsidR="00BB7D4B" w:rsidRPr="009410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D4" w:rsidRDefault="009C3DD4" w:rsidP="00941098">
      <w:pPr>
        <w:spacing w:after="0" w:line="240" w:lineRule="auto"/>
      </w:pPr>
      <w:r>
        <w:separator/>
      </w:r>
    </w:p>
  </w:endnote>
  <w:endnote w:type="continuationSeparator" w:id="0">
    <w:p w:rsidR="009C3DD4" w:rsidRDefault="009C3DD4" w:rsidP="0094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ormalny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D4" w:rsidRDefault="009C3DD4" w:rsidP="00941098">
      <w:pPr>
        <w:spacing w:after="0" w:line="240" w:lineRule="auto"/>
      </w:pPr>
      <w:r>
        <w:separator/>
      </w:r>
    </w:p>
  </w:footnote>
  <w:footnote w:type="continuationSeparator" w:id="0">
    <w:p w:rsidR="009C3DD4" w:rsidRDefault="009C3DD4" w:rsidP="00941098">
      <w:pPr>
        <w:spacing w:after="0" w:line="240" w:lineRule="auto"/>
      </w:pPr>
      <w:r>
        <w:continuationSeparator/>
      </w:r>
    </w:p>
  </w:footnote>
  <w:footnote w:id="1">
    <w:p w:rsidR="00941098" w:rsidRDefault="00941098" w:rsidP="00941098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właściwy zapis.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98" w:rsidRPr="00941098" w:rsidRDefault="00941098" w:rsidP="00941098">
    <w:pPr>
      <w:pStyle w:val="Nagwek"/>
    </w:pPr>
    <w:r>
      <w:rPr>
        <w:noProof/>
        <w:lang w:eastAsia="pl-PL"/>
      </w:rPr>
      <w:drawing>
        <wp:inline distT="0" distB="0" distL="0" distR="0">
          <wp:extent cx="5756275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DAD"/>
    <w:multiLevelType w:val="hybridMultilevel"/>
    <w:tmpl w:val="C8BC5FA4"/>
    <w:lvl w:ilvl="0" w:tplc="A5CAA7D0">
      <w:start w:val="1"/>
      <w:numFmt w:val="upperRoman"/>
      <w:lvlText w:val="%1."/>
      <w:lvlJc w:val="left"/>
      <w:pPr>
        <w:ind w:left="1212" w:hanging="360"/>
      </w:pPr>
      <w:rPr>
        <w:rFonts w:ascii="Calibri" w:eastAsia="SimSun" w:hAnsi="Calibri" w:cs="Tahoma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E003E60"/>
    <w:multiLevelType w:val="hybridMultilevel"/>
    <w:tmpl w:val="DC649160"/>
    <w:lvl w:ilvl="0" w:tplc="775228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C12C9"/>
    <w:multiLevelType w:val="hybridMultilevel"/>
    <w:tmpl w:val="A7E4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E20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F00AC"/>
    <w:multiLevelType w:val="hybridMultilevel"/>
    <w:tmpl w:val="CB6EDBBA"/>
    <w:lvl w:ilvl="0" w:tplc="0360B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444DF"/>
    <w:multiLevelType w:val="multilevel"/>
    <w:tmpl w:val="5A1C66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104"/>
    <w:multiLevelType w:val="hybridMultilevel"/>
    <w:tmpl w:val="A49A5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45A33"/>
    <w:multiLevelType w:val="hybridMultilevel"/>
    <w:tmpl w:val="2966B2CA"/>
    <w:lvl w:ilvl="0" w:tplc="72E63D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31D644B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02452"/>
    <w:multiLevelType w:val="hybridMultilevel"/>
    <w:tmpl w:val="51E6778C"/>
    <w:lvl w:ilvl="0" w:tplc="0360B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7DD06DAE"/>
    <w:multiLevelType w:val="multilevel"/>
    <w:tmpl w:val="6EC8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2C"/>
    <w:rsid w:val="00173079"/>
    <w:rsid w:val="002268FA"/>
    <w:rsid w:val="00274139"/>
    <w:rsid w:val="003A7F16"/>
    <w:rsid w:val="003C4EF4"/>
    <w:rsid w:val="003C7581"/>
    <w:rsid w:val="0053249B"/>
    <w:rsid w:val="005A3F78"/>
    <w:rsid w:val="006F5543"/>
    <w:rsid w:val="0086504A"/>
    <w:rsid w:val="00941098"/>
    <w:rsid w:val="00952968"/>
    <w:rsid w:val="009A5EAC"/>
    <w:rsid w:val="009C3DD4"/>
    <w:rsid w:val="00BB7D4B"/>
    <w:rsid w:val="00C012AE"/>
    <w:rsid w:val="00C2641F"/>
    <w:rsid w:val="00D42DAB"/>
    <w:rsid w:val="00D62012"/>
    <w:rsid w:val="00E5124D"/>
    <w:rsid w:val="00EC1AD5"/>
    <w:rsid w:val="00ED7E2C"/>
    <w:rsid w:val="00EE4CC2"/>
    <w:rsid w:val="00F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43ED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09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semiHidden/>
    <w:unhideWhenUsed/>
    <w:rsid w:val="00941098"/>
    <w:rPr>
      <w:rFonts w:ascii="Courier New" w:eastAsia="Times New Roman" w:hAnsi="Courier New" w:cs="Times New Roman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941098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09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098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9410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0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109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10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yl2">
    <w:name w:val="Styl2"/>
    <w:basedOn w:val="Normalny"/>
    <w:rsid w:val="0094109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1098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uiPriority w:val="99"/>
    <w:semiHidden/>
    <w:unhideWhenUsed/>
    <w:rsid w:val="00941098"/>
    <w:rPr>
      <w:vertAlign w:val="superscript"/>
    </w:rPr>
  </w:style>
  <w:style w:type="numbering" w:customStyle="1" w:styleId="LFO1">
    <w:name w:val="LFO1"/>
    <w:rsid w:val="0094109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4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09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1A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chel.agnieszka@um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lukio</dc:creator>
  <cp:keywords/>
  <dc:description/>
  <cp:lastModifiedBy>Krystyna Osika</cp:lastModifiedBy>
  <cp:revision>6</cp:revision>
  <dcterms:created xsi:type="dcterms:W3CDTF">2019-08-02T13:13:00Z</dcterms:created>
  <dcterms:modified xsi:type="dcterms:W3CDTF">2019-08-13T11:23:00Z</dcterms:modified>
</cp:coreProperties>
</file>