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5EB" w14:textId="7B6A803E" w:rsidR="00DF3313" w:rsidRDefault="00DF3313" w:rsidP="00DF33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Krosno, dnia   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DF331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...............................................................................................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Nazwa podmiotu)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 do korespondencji)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(PESEL / NIP / REGON) *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...............................................................................................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kontaktowy / E-mail) ** </w:t>
      </w:r>
    </w:p>
    <w:p w14:paraId="4863D8B4" w14:textId="77777777" w:rsidR="00DF3313" w:rsidRDefault="00DF3313" w:rsidP="00DF33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947FF" w14:textId="69D3931F" w:rsidR="00DF3313" w:rsidRPr="003A36A3" w:rsidRDefault="00DF3313" w:rsidP="00DF331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3A36A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Prezydent Miasta Krosna</w:t>
      </w:r>
      <w:r w:rsidRPr="00DF331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br/>
      </w:r>
    </w:p>
    <w:p w14:paraId="169EDFE8" w14:textId="198424A0" w:rsidR="00DF3313" w:rsidRDefault="00DF3313" w:rsidP="00DF33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lang w:eastAsia="pl-PL"/>
        </w:rPr>
        <w:t>przesunięcie</w:t>
      </w:r>
      <w:r w:rsidRPr="00DF3313">
        <w:rPr>
          <w:rFonts w:ascii="Times New Roman" w:eastAsia="Times New Roman" w:hAnsi="Times New Roman" w:cs="Times New Roman"/>
          <w:lang w:eastAsia="pl-PL"/>
        </w:rPr>
        <w:t xml:space="preserve"> terminu zapłaty opłaty rocznej z tytułu użytkowania wieczystego nieruchomości </w:t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AA07102" w14:textId="75F504BF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313">
        <w:rPr>
          <w:rFonts w:ascii="Times New Roman" w:eastAsia="Times New Roman" w:hAnsi="Times New Roman" w:cs="Times New Roman"/>
          <w:lang w:eastAsia="pl-PL"/>
        </w:rPr>
        <w:t>Na podstawie art. 71 ust. 4 ustawy z 21 sierpnia 1997r. o gospodarce nieruchomościami  proszę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F3313">
        <w:rPr>
          <w:rFonts w:ascii="Times New Roman" w:eastAsia="Times New Roman" w:hAnsi="Times New Roman" w:cs="Times New Roman"/>
          <w:lang w:eastAsia="pl-PL"/>
        </w:rPr>
        <w:t xml:space="preserve">ustalenie innego terminu </w:t>
      </w:r>
      <w:r>
        <w:rPr>
          <w:rFonts w:ascii="Times New Roman" w:eastAsia="Times New Roman" w:hAnsi="Times New Roman" w:cs="Times New Roman"/>
          <w:lang w:eastAsia="pl-PL"/>
        </w:rPr>
        <w:t xml:space="preserve">płatności </w:t>
      </w:r>
      <w:r w:rsidRPr="00DF3313">
        <w:rPr>
          <w:rFonts w:ascii="Times New Roman" w:eastAsia="Times New Roman" w:hAnsi="Times New Roman" w:cs="Times New Roman"/>
          <w:lang w:eastAsia="pl-PL"/>
        </w:rPr>
        <w:t>opłaty rocznej z tytułu użytkowania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3313">
        <w:rPr>
          <w:rFonts w:ascii="Times New Roman" w:eastAsia="Times New Roman" w:hAnsi="Times New Roman" w:cs="Times New Roman"/>
          <w:lang w:eastAsia="pl-PL"/>
        </w:rPr>
        <w:t xml:space="preserve">wieczystego nieruchomości gruntowej położonej w </w:t>
      </w:r>
      <w:r>
        <w:rPr>
          <w:rFonts w:ascii="Times New Roman" w:eastAsia="Times New Roman" w:hAnsi="Times New Roman" w:cs="Times New Roman"/>
          <w:lang w:eastAsia="pl-PL"/>
        </w:rPr>
        <w:t>Krośnie, w obrębie .</w:t>
      </w:r>
      <w:r w:rsidRPr="00DF331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 oznaczonej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3313">
        <w:rPr>
          <w:rFonts w:ascii="Times New Roman" w:eastAsia="Times New Roman" w:hAnsi="Times New Roman" w:cs="Times New Roman"/>
          <w:lang w:eastAsia="pl-PL"/>
        </w:rPr>
        <w:t>w ewidencji gruntów</w:t>
      </w:r>
      <w:r>
        <w:rPr>
          <w:rFonts w:ascii="Times New Roman" w:eastAsia="Times New Roman" w:hAnsi="Times New Roman" w:cs="Times New Roman"/>
          <w:lang w:eastAsia="pl-PL"/>
        </w:rPr>
        <w:t xml:space="preserve"> i budynków</w:t>
      </w:r>
      <w:r w:rsidRPr="00DF3313">
        <w:rPr>
          <w:rFonts w:ascii="Times New Roman" w:eastAsia="Times New Roman" w:hAnsi="Times New Roman" w:cs="Times New Roman"/>
          <w:lang w:eastAsia="pl-PL"/>
        </w:rPr>
        <w:t xml:space="preserve"> jako działka ewidencyjna n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</w:t>
      </w:r>
    </w:p>
    <w:p w14:paraId="3E3AC49B" w14:textId="77777777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50A53" w14:textId="332EC797" w:rsidR="00DF3313" w:rsidRDefault="00DF3313" w:rsidP="00DF3313">
      <w:pPr>
        <w:spacing w:after="0" w:line="36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33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UZASADNIENIE: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</w:t>
      </w: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>.</w:t>
      </w:r>
    </w:p>
    <w:p w14:paraId="24ABB98F" w14:textId="6AFA6449" w:rsidR="00837BEB" w:rsidRDefault="00837BEB" w:rsidP="00DF3313">
      <w:pPr>
        <w:spacing w:after="0" w:line="36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</w:t>
      </w:r>
      <w:r w:rsidRPr="00DF3313">
        <w:rPr>
          <w:rFonts w:ascii="Times New Roman" w:eastAsia="Times New Roman" w:hAnsi="Times New Roman" w:cs="Times New Roman"/>
          <w:sz w:val="17"/>
          <w:szCs w:val="17"/>
          <w:lang w:eastAsia="pl-PL"/>
        </w:rPr>
        <w:t>.</w:t>
      </w:r>
    </w:p>
    <w:p w14:paraId="0EA05CCC" w14:textId="77777777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409E64" w14:textId="77777777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313">
        <w:rPr>
          <w:rFonts w:ascii="Times New Roman" w:eastAsia="Times New Roman" w:hAnsi="Times New Roman" w:cs="Times New Roman"/>
          <w:lang w:eastAsia="pl-PL"/>
        </w:rPr>
        <w:t>Jako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3313">
        <w:rPr>
          <w:rFonts w:ascii="Times New Roman" w:eastAsia="Times New Roman" w:hAnsi="Times New Roman" w:cs="Times New Roman"/>
          <w:lang w:eastAsia="pl-PL"/>
        </w:rPr>
        <w:t>inny termin wniesienia opłaty rocznej proponuję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 </w:t>
      </w:r>
    </w:p>
    <w:p w14:paraId="766E2C43" w14:textId="3914C119" w:rsidR="00DF3313" w:rsidRP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313">
        <w:rPr>
          <w:rFonts w:ascii="Times New Roman" w:eastAsia="Times New Roman" w:hAnsi="Times New Roman" w:cs="Times New Roman"/>
          <w:lang w:eastAsia="pl-PL"/>
        </w:rPr>
        <w:br/>
        <w:t xml:space="preserve">Oświadczam, że nie zalegam z opłatami z tytułu użytkowania wieczystego gruntu za lata ubiegłe. </w:t>
      </w:r>
    </w:p>
    <w:p w14:paraId="1F3E4050" w14:textId="1975EBC6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313">
        <w:rPr>
          <w:rFonts w:ascii="Times New Roman" w:eastAsia="Times New Roman" w:hAnsi="Times New Roman" w:cs="Times New Roman"/>
          <w:lang w:eastAsia="pl-PL"/>
        </w:rPr>
        <w:t xml:space="preserve">Oświadczam, że nie prowadzę / prowadzę działalność gospodarczą.* </w:t>
      </w:r>
    </w:p>
    <w:p w14:paraId="24C0D47B" w14:textId="14A4464E" w:rsid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29ED15" w14:textId="77777777" w:rsidR="00DF3313" w:rsidRP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1FBBA9" w14:textId="560F066A" w:rsidR="00DF3313" w:rsidRDefault="00DF3313" w:rsidP="00DF331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3C929E81" w14:textId="4C793B29" w:rsidR="00DF3313" w:rsidRDefault="00DF3313" w:rsidP="00DF3313">
      <w:pPr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użytkownika (-ów) wieczystego (-</w:t>
      </w:r>
      <w:proofErr w:type="spellStart"/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DF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FB5088" w14:textId="77777777" w:rsidR="00DF3313" w:rsidRPr="00DF3313" w:rsidRDefault="00DF3313" w:rsidP="00DF33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Niepotrzebne skreślić </w:t>
      </w:r>
    </w:p>
    <w:p w14:paraId="3E6E8584" w14:textId="106BC376" w:rsidR="00DF3313" w:rsidRDefault="00DF3313" w:rsidP="0083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** - Dane nieobowiązkowe – wnioskodawca nie musi ich podawać, ale ich podanie może ułatwić kontakt z</w:t>
      </w:r>
      <w:r w:rsidR="003A36A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F331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wnioskodawcą w celu rozpatrzenia wniosku i załatwienia sprawy</w:t>
      </w:r>
      <w:r w:rsidRPr="00DF331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6AD72497" w14:textId="77777777" w:rsidR="00837BEB" w:rsidRDefault="00837BEB" w:rsidP="00DF331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FC2FB3" w14:textId="4A48EDC9" w:rsidR="00DF3313" w:rsidRDefault="00DF3313" w:rsidP="00DF331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33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Załączniki: </w:t>
      </w:r>
    </w:p>
    <w:p w14:paraId="4A1CFE26" w14:textId="3A95E91D" w:rsidR="003754C4" w:rsidRPr="003754C4" w:rsidRDefault="00DF3313" w:rsidP="003754C4">
      <w:pPr>
        <w:pStyle w:val="Akapitzlist"/>
        <w:numPr>
          <w:ilvl w:val="0"/>
          <w:numId w:val="3"/>
        </w:numPr>
        <w:jc w:val="both"/>
      </w:pPr>
      <w:r w:rsidRPr="003754C4">
        <w:rPr>
          <w:rFonts w:ascii="Times New Roman" w:eastAsia="Times New Roman" w:hAnsi="Times New Roman" w:cs="Times New Roman"/>
          <w:lang w:eastAsia="pl-PL"/>
        </w:rPr>
        <w:t>Podmioty nie prowadzące działalności gospodarczej, w tym osoby fizyczne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składają w</w:t>
      </w:r>
      <w:r w:rsidRPr="003754C4">
        <w:rPr>
          <w:rFonts w:ascii="Times New Roman" w:eastAsia="Times New Roman" w:hAnsi="Times New Roman" w:cs="Times New Roman"/>
          <w:lang w:eastAsia="pl-PL"/>
        </w:rPr>
        <w:t>niosek o</w:t>
      </w:r>
      <w:r w:rsidR="00837BEB">
        <w:rPr>
          <w:rFonts w:ascii="Times New Roman" w:eastAsia="Times New Roman" w:hAnsi="Times New Roman" w:cs="Times New Roman"/>
          <w:lang w:eastAsia="pl-PL"/>
        </w:rPr>
        <w:t> </w:t>
      </w:r>
      <w:r w:rsidRPr="003754C4">
        <w:rPr>
          <w:rFonts w:ascii="Times New Roman" w:eastAsia="Times New Roman" w:hAnsi="Times New Roman" w:cs="Times New Roman"/>
          <w:lang w:eastAsia="pl-PL"/>
        </w:rPr>
        <w:t>ustalanie innego terminu zapłaty opłaty rocznej z tytułu użytkowania wieczystego</w:t>
      </w:r>
      <w:r w:rsidR="003754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nieruchomości wraz z uzasadnieniem. </w:t>
      </w:r>
    </w:p>
    <w:p w14:paraId="7F9C6154" w14:textId="77777777" w:rsidR="003754C4" w:rsidRPr="003754C4" w:rsidRDefault="003754C4" w:rsidP="003754C4">
      <w:pPr>
        <w:pStyle w:val="Akapitzlist"/>
        <w:jc w:val="both"/>
      </w:pPr>
    </w:p>
    <w:p w14:paraId="02064964" w14:textId="23CE46D2" w:rsidR="003754C4" w:rsidRPr="003754C4" w:rsidRDefault="00DF3313" w:rsidP="003754C4">
      <w:pPr>
        <w:pStyle w:val="Akapitzlist"/>
        <w:numPr>
          <w:ilvl w:val="0"/>
          <w:numId w:val="3"/>
        </w:numPr>
        <w:jc w:val="both"/>
      </w:pPr>
      <w:r w:rsidRPr="003754C4">
        <w:rPr>
          <w:rFonts w:ascii="Times New Roman" w:eastAsia="Times New Roman" w:hAnsi="Times New Roman" w:cs="Times New Roman"/>
          <w:lang w:eastAsia="pl-PL"/>
        </w:rPr>
        <w:t>Podmioty prowadzące działalność gospodarczą</w:t>
      </w:r>
      <w:r w:rsidR="003A36A3">
        <w:rPr>
          <w:rFonts w:ascii="Times New Roman" w:eastAsia="Times New Roman" w:hAnsi="Times New Roman" w:cs="Times New Roman"/>
          <w:lang w:eastAsia="pl-PL"/>
        </w:rPr>
        <w:t xml:space="preserve"> składają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7D8017F" w14:textId="3BE12C60" w:rsidR="003754C4" w:rsidRDefault="00DF3313" w:rsidP="003754C4">
      <w:pPr>
        <w:spacing w:after="0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3754C4">
        <w:rPr>
          <w:rFonts w:ascii="Times New Roman" w:eastAsia="Times New Roman" w:hAnsi="Times New Roman" w:cs="Times New Roman"/>
          <w:lang w:eastAsia="pl-PL"/>
        </w:rPr>
        <w:t>1</w:t>
      </w:r>
      <w:r w:rsidR="003754C4" w:rsidRPr="003754C4">
        <w:rPr>
          <w:rFonts w:ascii="Times New Roman" w:eastAsia="Times New Roman" w:hAnsi="Times New Roman" w:cs="Times New Roman"/>
          <w:lang w:eastAsia="pl-PL"/>
        </w:rPr>
        <w:t>)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7B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>
        <w:rPr>
          <w:rFonts w:ascii="Times New Roman" w:eastAsia="Times New Roman" w:hAnsi="Times New Roman" w:cs="Times New Roman"/>
          <w:lang w:eastAsia="pl-PL"/>
        </w:rPr>
        <w:t>w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niosek o ustalanie innego terminu zapłaty opłaty rocznej z tytułu użytkowania wieczystego nieruchomości wraz z uzasadnieniem. </w:t>
      </w:r>
    </w:p>
    <w:p w14:paraId="46161478" w14:textId="77777777" w:rsidR="003754C4" w:rsidRPr="003754C4" w:rsidRDefault="003754C4" w:rsidP="003754C4">
      <w:pPr>
        <w:spacing w:after="0"/>
        <w:ind w:left="708"/>
        <w:jc w:val="both"/>
      </w:pPr>
    </w:p>
    <w:p w14:paraId="3576B582" w14:textId="14117818" w:rsidR="003754C4" w:rsidRDefault="00DF3313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754C4">
        <w:rPr>
          <w:rFonts w:ascii="Times New Roman" w:eastAsia="Times New Roman" w:hAnsi="Times New Roman" w:cs="Times New Roman"/>
          <w:lang w:eastAsia="pl-PL"/>
        </w:rPr>
        <w:t>2</w:t>
      </w:r>
      <w:r w:rsidR="003754C4">
        <w:rPr>
          <w:rFonts w:ascii="Times New Roman" w:eastAsia="Times New Roman" w:hAnsi="Times New Roman" w:cs="Times New Roman"/>
          <w:lang w:eastAsia="pl-PL"/>
        </w:rPr>
        <w:t>)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>
        <w:rPr>
          <w:rFonts w:ascii="Times New Roman" w:eastAsia="Times New Roman" w:hAnsi="Times New Roman" w:cs="Times New Roman"/>
          <w:lang w:eastAsia="pl-PL"/>
        </w:rPr>
        <w:t>w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szystkie zaświadczenia o pomocy de </w:t>
      </w:r>
      <w:proofErr w:type="spellStart"/>
      <w:r w:rsidRPr="003754C4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3754C4">
        <w:rPr>
          <w:rFonts w:ascii="Times New Roman" w:eastAsia="Times New Roman" w:hAnsi="Times New Roman" w:cs="Times New Roman"/>
          <w:lang w:eastAsia="pl-PL"/>
        </w:rPr>
        <w:t xml:space="preserve">, jakie wnioskodawca oraz jednostki gospodarcze </w:t>
      </w:r>
      <w:r w:rsidR="003754C4">
        <w:rPr>
          <w:rFonts w:ascii="Times New Roman" w:eastAsia="Times New Roman" w:hAnsi="Times New Roman" w:cs="Times New Roman"/>
          <w:lang w:eastAsia="pl-PL"/>
        </w:rPr>
        <w:t>z nim p</w:t>
      </w:r>
      <w:r w:rsidRPr="003754C4">
        <w:rPr>
          <w:rFonts w:ascii="Times New Roman" w:eastAsia="Times New Roman" w:hAnsi="Times New Roman" w:cs="Times New Roman"/>
          <w:lang w:eastAsia="pl-PL"/>
        </w:rPr>
        <w:t>owiązane otrzymał w roku, w którym ubiega się o pomoc, oraz w</w:t>
      </w:r>
      <w:r w:rsidR="00837BEB">
        <w:rPr>
          <w:rFonts w:ascii="Times New Roman" w:eastAsia="Times New Roman" w:hAnsi="Times New Roman" w:cs="Times New Roman"/>
          <w:lang w:eastAsia="pl-PL"/>
        </w:rPr>
        <w:t xml:space="preserve"> ciągu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54C4"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3754C4">
        <w:rPr>
          <w:rFonts w:ascii="Times New Roman" w:eastAsia="Times New Roman" w:hAnsi="Times New Roman" w:cs="Times New Roman"/>
          <w:lang w:eastAsia="pl-PL"/>
        </w:rPr>
        <w:t>poprzed</w:t>
      </w:r>
      <w:r w:rsidR="00837BEB">
        <w:rPr>
          <w:rFonts w:ascii="Times New Roman" w:eastAsia="Times New Roman" w:hAnsi="Times New Roman" w:cs="Times New Roman"/>
          <w:lang w:eastAsia="pl-PL"/>
        </w:rPr>
        <w:t>zających go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lat, albo oświadczenie o wielkości pomocy de </w:t>
      </w:r>
      <w:proofErr w:type="spellStart"/>
      <w:r w:rsidRPr="003754C4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3754C4">
        <w:rPr>
          <w:rFonts w:ascii="Times New Roman" w:eastAsia="Times New Roman" w:hAnsi="Times New Roman" w:cs="Times New Roman"/>
          <w:lang w:eastAsia="pl-PL"/>
        </w:rPr>
        <w:t xml:space="preserve"> otrzymanej w tym okresie przez wnioskodawcę i jednostki powiązane, albo oświadczenie o nieotrzymaniu takiej pomocy w tym okresie. </w:t>
      </w:r>
    </w:p>
    <w:p w14:paraId="4706B0DE" w14:textId="77777777" w:rsidR="003754C4" w:rsidRPr="003754C4" w:rsidRDefault="003754C4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F2430" w14:textId="6BDA8D41" w:rsidR="003754C4" w:rsidRPr="002D6F18" w:rsidRDefault="00DF3313" w:rsidP="002D6F18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754C4">
        <w:rPr>
          <w:rFonts w:ascii="Times New Roman" w:eastAsia="Times New Roman" w:hAnsi="Times New Roman" w:cs="Times New Roman"/>
          <w:lang w:eastAsia="pl-PL"/>
        </w:rPr>
        <w:t>3</w:t>
      </w:r>
      <w:r w:rsidR="003754C4">
        <w:rPr>
          <w:rFonts w:ascii="Times New Roman" w:eastAsia="Times New Roman" w:hAnsi="Times New Roman" w:cs="Times New Roman"/>
          <w:lang w:eastAsia="pl-PL"/>
        </w:rPr>
        <w:t>)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>
        <w:rPr>
          <w:rFonts w:ascii="Times New Roman" w:eastAsia="Times New Roman" w:hAnsi="Times New Roman" w:cs="Times New Roman"/>
          <w:lang w:eastAsia="pl-PL"/>
        </w:rPr>
        <w:t>f</w:t>
      </w:r>
      <w:r w:rsidR="00837BEB" w:rsidRPr="00837BEB">
        <w:rPr>
          <w:rFonts w:ascii="Times New Roman" w:eastAsia="Times New Roman" w:hAnsi="Times New Roman" w:cs="Times New Roman"/>
          <w:lang w:eastAsia="pl-PL"/>
        </w:rPr>
        <w:t xml:space="preserve">ormularz informacji przedstawianych przy ubieganiu się o pomoc de </w:t>
      </w:r>
      <w:proofErr w:type="spellStart"/>
      <w:r w:rsidR="00837BEB" w:rsidRPr="00837BEB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3754C4">
        <w:rPr>
          <w:rFonts w:ascii="Times New Roman" w:eastAsia="Times New Roman" w:hAnsi="Times New Roman" w:cs="Times New Roman"/>
          <w:lang w:eastAsia="pl-PL"/>
        </w:rPr>
        <w:t>, stanowiąc</w:t>
      </w:r>
      <w:r w:rsidR="00837BEB">
        <w:rPr>
          <w:rFonts w:ascii="Times New Roman" w:eastAsia="Times New Roman" w:hAnsi="Times New Roman" w:cs="Times New Roman"/>
          <w:lang w:eastAsia="pl-PL"/>
        </w:rPr>
        <w:t>y</w:t>
      </w:r>
      <w:r w:rsidRPr="003754C4">
        <w:rPr>
          <w:rFonts w:ascii="Times New Roman" w:eastAsia="Times New Roman" w:hAnsi="Times New Roman" w:cs="Times New Roman"/>
          <w:lang w:eastAsia="pl-PL"/>
        </w:rPr>
        <w:t xml:space="preserve"> załącznik nr 1 do 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>Rozporządzeni</w:t>
      </w:r>
      <w:r w:rsidR="002D6F18">
        <w:rPr>
          <w:rFonts w:ascii="Times New Roman" w:eastAsia="Times New Roman" w:hAnsi="Times New Roman" w:cs="Times New Roman"/>
          <w:lang w:eastAsia="pl-PL"/>
        </w:rPr>
        <w:t xml:space="preserve">a 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>Rady Ministrów</w:t>
      </w:r>
      <w:r w:rsidR="002D6F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>z dnia 24 października 2014 r.</w:t>
      </w:r>
      <w:r w:rsidR="002D6F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>zmieniające</w:t>
      </w:r>
      <w:r w:rsidR="002D6F18">
        <w:rPr>
          <w:rFonts w:ascii="Times New Roman" w:eastAsia="Times New Roman" w:hAnsi="Times New Roman" w:cs="Times New Roman"/>
          <w:lang w:eastAsia="pl-PL"/>
        </w:rPr>
        <w:t>go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 xml:space="preserve"> rozporządzenie w sprawie zakresu informacji przedstawianych przez podmiot ubiegający się o</w:t>
      </w:r>
      <w:r w:rsidR="003A36A3">
        <w:rPr>
          <w:rFonts w:ascii="Times New Roman" w:eastAsia="Times New Roman" w:hAnsi="Times New Roman" w:cs="Times New Roman"/>
          <w:lang w:eastAsia="pl-PL"/>
        </w:rPr>
        <w:t> </w:t>
      </w:r>
      <w:r w:rsidR="002D6F18" w:rsidRPr="002D6F18">
        <w:rPr>
          <w:rFonts w:ascii="Times New Roman" w:eastAsia="Times New Roman" w:hAnsi="Times New Roman" w:cs="Times New Roman"/>
          <w:lang w:eastAsia="pl-PL"/>
        </w:rPr>
        <w:t xml:space="preserve">pomoc de </w:t>
      </w:r>
      <w:proofErr w:type="spellStart"/>
      <w:r w:rsidR="002D6F18" w:rsidRPr="002D6F18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2D6F18">
        <w:rPr>
          <w:rFonts w:ascii="Times New Roman" w:eastAsia="Times New Roman" w:hAnsi="Times New Roman" w:cs="Times New Roman"/>
          <w:lang w:eastAsia="pl-PL"/>
        </w:rPr>
        <w:t>.</w:t>
      </w:r>
    </w:p>
    <w:p w14:paraId="58311B52" w14:textId="77777777" w:rsidR="003754C4" w:rsidRDefault="003754C4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2B45B5" w14:textId="6872C028" w:rsidR="001D5C68" w:rsidRPr="00290FB4" w:rsidRDefault="00DF3313" w:rsidP="00290FB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754C4">
        <w:rPr>
          <w:rFonts w:ascii="Times New Roman" w:eastAsia="Times New Roman" w:hAnsi="Times New Roman" w:cs="Times New Roman"/>
          <w:lang w:eastAsia="pl-PL"/>
        </w:rPr>
        <w:t>4</w:t>
      </w:r>
      <w:r w:rsidR="003754C4">
        <w:rPr>
          <w:rFonts w:ascii="Times New Roman" w:eastAsia="Times New Roman" w:hAnsi="Times New Roman" w:cs="Times New Roman"/>
          <w:lang w:eastAsia="pl-PL"/>
        </w:rPr>
        <w:t>)</w:t>
      </w:r>
      <w:r w:rsidR="002C2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>dokumenty finansowe  pozwalające  ocenić  sytuację wnioskodawcy/ów (oraz jednostek gospodarczych powiązanych z wnioskodawcą) –</w:t>
      </w:r>
      <w:r w:rsidR="00290F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>bilans zysków i strat za rok poprzedzający rok złożenia wniosku</w:t>
      </w:r>
      <w:r w:rsidR="00290FB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>aktualne sprawozdanie finansowe,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 xml:space="preserve">rating przedsiębiorcy, a w przypadku jego braku oświadczenie o kondycji </w:t>
      </w:r>
      <w:proofErr w:type="spellStart"/>
      <w:r w:rsidR="00290FB4" w:rsidRPr="00290FB4">
        <w:rPr>
          <w:rFonts w:ascii="Times New Roman" w:eastAsia="Times New Roman" w:hAnsi="Times New Roman" w:cs="Times New Roman"/>
          <w:lang w:eastAsia="pl-PL"/>
        </w:rPr>
        <w:t>ekonomiczno</w:t>
      </w:r>
      <w:proofErr w:type="spellEnd"/>
      <w:r w:rsidR="00290FB4" w:rsidRPr="00290FB4">
        <w:rPr>
          <w:rFonts w:ascii="Times New Roman" w:eastAsia="Times New Roman" w:hAnsi="Times New Roman" w:cs="Times New Roman"/>
          <w:lang w:eastAsia="pl-PL"/>
        </w:rPr>
        <w:t xml:space="preserve"> – finansowej  firmy ze wskazaniem kategorii ratingowej: AAA-A, BBB, BB, B, CCC,</w:t>
      </w:r>
      <w:r w:rsidR="00290FB4" w:rsidRPr="00290F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9AD4FC" w14:textId="3BE9A402" w:rsidR="00837BEB" w:rsidRDefault="00837BEB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5C01D" w14:textId="47E7D4C7" w:rsidR="00837BEB" w:rsidRDefault="00837BEB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AB1A2" w14:textId="17DD5771" w:rsidR="00837BEB" w:rsidRDefault="00837BEB" w:rsidP="003754C4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703762" w14:textId="7C524693" w:rsidR="00837BEB" w:rsidRPr="00837BEB" w:rsidRDefault="00837BEB" w:rsidP="003754C4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BEB">
        <w:rPr>
          <w:rFonts w:ascii="Times New Roman" w:hAnsi="Times New Roman" w:cs="Times New Roman"/>
          <w:b/>
          <w:bCs/>
          <w:sz w:val="28"/>
          <w:szCs w:val="28"/>
        </w:rPr>
        <w:t>UWAGA: Termin składania wniosków do 17 marca każdego roku</w:t>
      </w:r>
    </w:p>
    <w:sectPr w:rsidR="00837BEB" w:rsidRPr="00837BEB" w:rsidSect="00DF331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092"/>
    <w:multiLevelType w:val="hybridMultilevel"/>
    <w:tmpl w:val="C186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4467"/>
    <w:multiLevelType w:val="hybridMultilevel"/>
    <w:tmpl w:val="CFE4E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6A48"/>
    <w:multiLevelType w:val="hybridMultilevel"/>
    <w:tmpl w:val="4E66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8"/>
    <w:rsid w:val="001D5C68"/>
    <w:rsid w:val="00290FB4"/>
    <w:rsid w:val="002C217C"/>
    <w:rsid w:val="002D6F18"/>
    <w:rsid w:val="003754C4"/>
    <w:rsid w:val="003A36A3"/>
    <w:rsid w:val="00837BEB"/>
    <w:rsid w:val="00D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BD1"/>
  <w15:chartTrackingRefBased/>
  <w15:docId w15:val="{89FCC363-E353-4524-B99E-6DAA547C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Długosz</dc:creator>
  <cp:keywords/>
  <dc:description/>
  <cp:lastModifiedBy>Magdalena Długosz</cp:lastModifiedBy>
  <cp:revision>2</cp:revision>
  <dcterms:created xsi:type="dcterms:W3CDTF">2021-10-11T07:16:00Z</dcterms:created>
  <dcterms:modified xsi:type="dcterms:W3CDTF">2021-10-11T09:39:00Z</dcterms:modified>
</cp:coreProperties>
</file>