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E49" w:rsidRPr="00A54E86" w:rsidRDefault="002D73A5" w:rsidP="00A54E86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400E49" w:rsidRPr="00400E49">
        <w:rPr>
          <w:rFonts w:ascii="Arial" w:hAnsi="Arial" w:cs="Arial"/>
          <w:sz w:val="24"/>
          <w:szCs w:val="24"/>
        </w:rPr>
        <w:t>ał. do ogłoszenia</w:t>
      </w:r>
    </w:p>
    <w:p w:rsidR="00714431" w:rsidRPr="00400E49" w:rsidRDefault="00400E49" w:rsidP="00400E49">
      <w:pPr>
        <w:jc w:val="center"/>
        <w:rPr>
          <w:rFonts w:ascii="Arial" w:hAnsi="Arial" w:cs="Arial"/>
          <w:b/>
          <w:sz w:val="24"/>
          <w:szCs w:val="24"/>
        </w:rPr>
      </w:pPr>
      <w:r w:rsidRPr="00400E49">
        <w:rPr>
          <w:rFonts w:ascii="Arial" w:hAnsi="Arial" w:cs="Arial"/>
          <w:b/>
          <w:sz w:val="24"/>
          <w:szCs w:val="24"/>
        </w:rPr>
        <w:t xml:space="preserve">Formularz zgłoszeniowy </w:t>
      </w:r>
    </w:p>
    <w:p w:rsidR="00400E49" w:rsidRDefault="00400E49" w:rsidP="002D73A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</w:t>
      </w:r>
      <w:r w:rsidRPr="00400E49">
        <w:rPr>
          <w:rFonts w:ascii="Arial" w:hAnsi="Arial" w:cs="Arial"/>
          <w:b/>
          <w:sz w:val="24"/>
          <w:szCs w:val="24"/>
        </w:rPr>
        <w:t>andydata do prac w komisj</w:t>
      </w:r>
      <w:r>
        <w:rPr>
          <w:rFonts w:ascii="Arial" w:hAnsi="Arial" w:cs="Arial"/>
          <w:b/>
          <w:sz w:val="24"/>
          <w:szCs w:val="24"/>
        </w:rPr>
        <w:t>ach</w:t>
      </w:r>
      <w:r w:rsidRPr="00400E49">
        <w:rPr>
          <w:rFonts w:ascii="Arial" w:hAnsi="Arial" w:cs="Arial"/>
          <w:b/>
          <w:sz w:val="24"/>
          <w:szCs w:val="24"/>
        </w:rPr>
        <w:t xml:space="preserve"> konkursow</w:t>
      </w:r>
      <w:r>
        <w:rPr>
          <w:rFonts w:ascii="Arial" w:hAnsi="Arial" w:cs="Arial"/>
          <w:b/>
          <w:sz w:val="24"/>
          <w:szCs w:val="24"/>
        </w:rPr>
        <w:t>ych</w:t>
      </w:r>
      <w:r w:rsidRPr="00400E49">
        <w:rPr>
          <w:rFonts w:ascii="Arial" w:hAnsi="Arial" w:cs="Arial"/>
          <w:b/>
          <w:sz w:val="24"/>
          <w:szCs w:val="24"/>
        </w:rPr>
        <w:t xml:space="preserve"> powołan</w:t>
      </w:r>
      <w:r>
        <w:rPr>
          <w:rFonts w:ascii="Arial" w:hAnsi="Arial" w:cs="Arial"/>
          <w:b/>
          <w:sz w:val="24"/>
          <w:szCs w:val="24"/>
        </w:rPr>
        <w:t>ych</w:t>
      </w:r>
      <w:r w:rsidRPr="00400E49">
        <w:rPr>
          <w:rFonts w:ascii="Arial" w:hAnsi="Arial" w:cs="Arial"/>
          <w:b/>
          <w:sz w:val="24"/>
          <w:szCs w:val="24"/>
        </w:rPr>
        <w:t xml:space="preserve"> przez Prezydenta Miasta Krosna do opiniowania ofert złożonych w ramach otwartych konkursów ofert na realizacj</w:t>
      </w:r>
      <w:r w:rsidR="00EC7169">
        <w:rPr>
          <w:rFonts w:ascii="Arial" w:hAnsi="Arial" w:cs="Arial"/>
          <w:b/>
          <w:sz w:val="24"/>
          <w:szCs w:val="24"/>
        </w:rPr>
        <w:t>ę</w:t>
      </w:r>
      <w:r w:rsidRPr="00400E49">
        <w:rPr>
          <w:rFonts w:ascii="Arial" w:hAnsi="Arial" w:cs="Arial"/>
          <w:b/>
          <w:sz w:val="24"/>
          <w:szCs w:val="24"/>
        </w:rPr>
        <w:t xml:space="preserve"> zadań publicznych</w:t>
      </w:r>
      <w:r>
        <w:rPr>
          <w:rFonts w:ascii="Arial" w:hAnsi="Arial" w:cs="Arial"/>
          <w:b/>
          <w:sz w:val="24"/>
          <w:szCs w:val="24"/>
        </w:rPr>
        <w:t xml:space="preserve"> w roku 20</w:t>
      </w:r>
      <w:r w:rsidR="0010027B">
        <w:rPr>
          <w:rFonts w:ascii="Arial" w:hAnsi="Arial" w:cs="Arial"/>
          <w:b/>
          <w:sz w:val="24"/>
          <w:szCs w:val="24"/>
        </w:rPr>
        <w:t>2</w:t>
      </w:r>
      <w:r w:rsidR="00D25C55">
        <w:rPr>
          <w:rFonts w:ascii="Arial" w:hAnsi="Arial" w:cs="Arial"/>
          <w:b/>
          <w:sz w:val="24"/>
          <w:szCs w:val="24"/>
        </w:rPr>
        <w:t>4</w:t>
      </w:r>
      <w:bookmarkStart w:id="0" w:name="_GoBack"/>
      <w:bookmarkEnd w:id="0"/>
    </w:p>
    <w:p w:rsidR="00400E49" w:rsidRDefault="00400E49" w:rsidP="00400E49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4037"/>
        <w:gridCol w:w="4037"/>
      </w:tblGrid>
      <w:tr w:rsidR="00400E49" w:rsidTr="00400E49">
        <w:tc>
          <w:tcPr>
            <w:tcW w:w="9062" w:type="dxa"/>
            <w:gridSpan w:val="3"/>
          </w:tcPr>
          <w:p w:rsidR="0020162C" w:rsidRDefault="0020162C" w:rsidP="0020162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00E49" w:rsidRDefault="0020162C" w:rsidP="0020162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0162C">
              <w:rPr>
                <w:rFonts w:ascii="Arial" w:hAnsi="Arial" w:cs="Arial"/>
                <w:b/>
                <w:sz w:val="24"/>
                <w:szCs w:val="24"/>
              </w:rPr>
              <w:t>Dane dotyczące kandydata na członka komisji konkursowej</w:t>
            </w:r>
          </w:p>
          <w:p w:rsidR="0020162C" w:rsidRPr="0020162C" w:rsidRDefault="0020162C" w:rsidP="0020162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0162C" w:rsidTr="003810D5">
        <w:tc>
          <w:tcPr>
            <w:tcW w:w="988" w:type="dxa"/>
          </w:tcPr>
          <w:p w:rsidR="009B2445" w:rsidRDefault="009B2445" w:rsidP="00400E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162C" w:rsidRDefault="0020162C" w:rsidP="00400E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037" w:type="dxa"/>
          </w:tcPr>
          <w:p w:rsidR="009B2445" w:rsidRDefault="009B2445" w:rsidP="0020162C">
            <w:pPr>
              <w:rPr>
                <w:rFonts w:ascii="Arial" w:hAnsi="Arial" w:cs="Arial"/>
                <w:sz w:val="24"/>
                <w:szCs w:val="24"/>
              </w:rPr>
            </w:pPr>
          </w:p>
          <w:p w:rsidR="0020162C" w:rsidRDefault="0020162C" w:rsidP="002016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Imię i nazwisko</w:t>
            </w:r>
            <w:r w:rsidR="002D73A5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20162C" w:rsidRDefault="0020162C" w:rsidP="002016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37" w:type="dxa"/>
          </w:tcPr>
          <w:p w:rsidR="0020162C" w:rsidRDefault="0020162C" w:rsidP="002016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162C" w:rsidTr="00444BF2">
        <w:tc>
          <w:tcPr>
            <w:tcW w:w="988" w:type="dxa"/>
          </w:tcPr>
          <w:p w:rsidR="009B2445" w:rsidRDefault="009B2445" w:rsidP="00400E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162C" w:rsidRDefault="0020162C" w:rsidP="00400E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9B2445" w:rsidRDefault="009B2445" w:rsidP="00400E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37" w:type="dxa"/>
          </w:tcPr>
          <w:p w:rsidR="009B2445" w:rsidRDefault="009B2445" w:rsidP="0020162C">
            <w:pPr>
              <w:rPr>
                <w:rFonts w:ascii="Arial" w:hAnsi="Arial" w:cs="Arial"/>
                <w:sz w:val="24"/>
                <w:szCs w:val="24"/>
              </w:rPr>
            </w:pPr>
          </w:p>
          <w:p w:rsidR="0020162C" w:rsidRDefault="0020162C" w:rsidP="002016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Telefon kontaktowy</w:t>
            </w:r>
            <w:r w:rsidR="002D73A5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037" w:type="dxa"/>
          </w:tcPr>
          <w:p w:rsidR="0020162C" w:rsidRDefault="0020162C" w:rsidP="002016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162C" w:rsidTr="00B42B8D">
        <w:tc>
          <w:tcPr>
            <w:tcW w:w="988" w:type="dxa"/>
          </w:tcPr>
          <w:p w:rsidR="009B2445" w:rsidRDefault="009B2445" w:rsidP="00400E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162C" w:rsidRDefault="0020162C" w:rsidP="00400E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9B2445" w:rsidRDefault="009B2445" w:rsidP="00400E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37" w:type="dxa"/>
          </w:tcPr>
          <w:p w:rsidR="009B2445" w:rsidRDefault="009B2445" w:rsidP="0020162C">
            <w:pPr>
              <w:rPr>
                <w:rFonts w:ascii="Arial" w:hAnsi="Arial" w:cs="Arial"/>
                <w:sz w:val="24"/>
                <w:szCs w:val="24"/>
              </w:rPr>
            </w:pPr>
          </w:p>
          <w:p w:rsidR="0020162C" w:rsidRDefault="0020162C" w:rsidP="002016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Adres e-mail</w:t>
            </w:r>
            <w:r w:rsidR="002D73A5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037" w:type="dxa"/>
          </w:tcPr>
          <w:p w:rsidR="0020162C" w:rsidRDefault="0020162C" w:rsidP="002016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162C" w:rsidTr="00C35AE7">
        <w:tc>
          <w:tcPr>
            <w:tcW w:w="988" w:type="dxa"/>
          </w:tcPr>
          <w:p w:rsidR="009B2445" w:rsidRDefault="009B2445" w:rsidP="00400E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162C" w:rsidRDefault="0020162C" w:rsidP="00400E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037" w:type="dxa"/>
          </w:tcPr>
          <w:p w:rsidR="002D73A5" w:rsidRDefault="002D73A5" w:rsidP="0020162C">
            <w:pPr>
              <w:rPr>
                <w:rFonts w:ascii="Arial" w:hAnsi="Arial" w:cs="Arial"/>
                <w:sz w:val="24"/>
                <w:szCs w:val="24"/>
              </w:rPr>
            </w:pPr>
          </w:p>
          <w:p w:rsidR="0020162C" w:rsidRDefault="0020162C" w:rsidP="00BB5B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Nazwa organizacji pozarządowej lub podmiotu wymienionego w art. 3 ust. 3 ustawy</w:t>
            </w:r>
            <w:r w:rsidR="00BB5B15">
              <w:rPr>
                <w:rFonts w:ascii="Arial" w:hAnsi="Arial" w:cs="Arial"/>
                <w:sz w:val="24"/>
                <w:szCs w:val="24"/>
              </w:rPr>
              <w:t xml:space="preserve"> o działalności pożytku publicznego i o wolontariacie rekomendującej kandydata na członka komisji konkursowej</w:t>
            </w:r>
          </w:p>
          <w:p w:rsidR="002D73A5" w:rsidRDefault="002D73A5" w:rsidP="002016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37" w:type="dxa"/>
          </w:tcPr>
          <w:p w:rsidR="0020162C" w:rsidRDefault="0020162C" w:rsidP="002016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2445" w:rsidTr="00B90859">
        <w:tc>
          <w:tcPr>
            <w:tcW w:w="988" w:type="dxa"/>
          </w:tcPr>
          <w:p w:rsidR="009B2445" w:rsidRDefault="009B2445" w:rsidP="00400E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B2445" w:rsidRDefault="009B2445" w:rsidP="00400E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9B2445" w:rsidRDefault="009B2445" w:rsidP="00400E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74" w:type="dxa"/>
            <w:gridSpan w:val="2"/>
          </w:tcPr>
          <w:p w:rsidR="002D73A5" w:rsidRDefault="002D73A5" w:rsidP="009B2445">
            <w:pPr>
              <w:rPr>
                <w:rFonts w:ascii="Arial" w:hAnsi="Arial" w:cs="Arial"/>
                <w:sz w:val="24"/>
                <w:szCs w:val="24"/>
              </w:rPr>
            </w:pPr>
          </w:p>
          <w:p w:rsidR="009B2445" w:rsidRDefault="009B2445" w:rsidP="009B2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Oświadcza, że w/w dane są zgodne ze stanem faktycznym.</w:t>
            </w:r>
          </w:p>
          <w:p w:rsidR="009B2445" w:rsidRPr="00400E49" w:rsidRDefault="009B2445" w:rsidP="009B24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Wyrażam zgodę na przetwarzanie moich danych osobowych dla potrzeb niezbędnych do realizacji procesu wyboru członków komisji konkursowych w otwartych konkursach ofert Urzędu Miasta Krosna</w:t>
            </w:r>
            <w:r w:rsidR="00A54E86">
              <w:rPr>
                <w:rFonts w:ascii="Arial" w:hAnsi="Arial" w:cs="Arial"/>
                <w:sz w:val="24"/>
                <w:szCs w:val="24"/>
              </w:rPr>
              <w:t xml:space="preserve"> – zgodnie z ustawą </w:t>
            </w:r>
            <w:r w:rsidR="00A54E86">
              <w:rPr>
                <w:rFonts w:ascii="Arial" w:hAnsi="Arial" w:cs="Arial"/>
                <w:sz w:val="24"/>
                <w:szCs w:val="24"/>
              </w:rPr>
              <w:br/>
              <w:t xml:space="preserve">z dnia </w:t>
            </w:r>
            <w:r w:rsidR="008661AF">
              <w:rPr>
                <w:rFonts w:ascii="Arial" w:hAnsi="Arial" w:cs="Arial"/>
                <w:sz w:val="24"/>
                <w:szCs w:val="24"/>
              </w:rPr>
              <w:t>10</w:t>
            </w:r>
            <w:r w:rsidR="00A54E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661AF">
              <w:rPr>
                <w:rFonts w:ascii="Arial" w:hAnsi="Arial" w:cs="Arial"/>
                <w:sz w:val="24"/>
                <w:szCs w:val="24"/>
              </w:rPr>
              <w:t>maja</w:t>
            </w:r>
            <w:r w:rsidR="00A54E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661AF">
              <w:rPr>
                <w:rFonts w:ascii="Arial" w:hAnsi="Arial" w:cs="Arial"/>
                <w:sz w:val="24"/>
                <w:szCs w:val="24"/>
              </w:rPr>
              <w:t>2018</w:t>
            </w:r>
            <w:r w:rsidR="00A54E86">
              <w:rPr>
                <w:rFonts w:ascii="Arial" w:hAnsi="Arial" w:cs="Arial"/>
                <w:sz w:val="24"/>
                <w:szCs w:val="24"/>
              </w:rPr>
              <w:t xml:space="preserve"> r. o ochronie danych osobowych (Dz.U. z 201</w:t>
            </w:r>
            <w:r w:rsidR="0010027B">
              <w:rPr>
                <w:rFonts w:ascii="Arial" w:hAnsi="Arial" w:cs="Arial"/>
                <w:sz w:val="24"/>
                <w:szCs w:val="24"/>
              </w:rPr>
              <w:t>9</w:t>
            </w:r>
            <w:r w:rsidR="00A54E86">
              <w:rPr>
                <w:rFonts w:ascii="Arial" w:hAnsi="Arial" w:cs="Arial"/>
                <w:sz w:val="24"/>
                <w:szCs w:val="24"/>
              </w:rPr>
              <w:t xml:space="preserve"> r. poz. </w:t>
            </w:r>
            <w:r w:rsidR="008661AF">
              <w:rPr>
                <w:rFonts w:ascii="Arial" w:hAnsi="Arial" w:cs="Arial"/>
                <w:sz w:val="24"/>
                <w:szCs w:val="24"/>
              </w:rPr>
              <w:t>1</w:t>
            </w:r>
            <w:r w:rsidR="0010027B">
              <w:rPr>
                <w:rFonts w:ascii="Arial" w:hAnsi="Arial" w:cs="Arial"/>
                <w:sz w:val="24"/>
                <w:szCs w:val="24"/>
              </w:rPr>
              <w:t>781</w:t>
            </w:r>
            <w:r w:rsidR="00A54E86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9B2445" w:rsidRDefault="009B2445" w:rsidP="002016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73A5" w:rsidTr="00B95191">
        <w:tc>
          <w:tcPr>
            <w:tcW w:w="988" w:type="dxa"/>
          </w:tcPr>
          <w:p w:rsidR="002D73A5" w:rsidRDefault="002D73A5" w:rsidP="002D73A5">
            <w:pPr>
              <w:tabs>
                <w:tab w:val="left" w:pos="285"/>
                <w:tab w:val="center" w:pos="38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</w:p>
          <w:p w:rsidR="002D73A5" w:rsidRDefault="002D73A5" w:rsidP="002D73A5">
            <w:pPr>
              <w:tabs>
                <w:tab w:val="left" w:pos="285"/>
                <w:tab w:val="center" w:pos="38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  <w:t>6</w:t>
            </w:r>
          </w:p>
          <w:p w:rsidR="002D73A5" w:rsidRDefault="002D73A5" w:rsidP="002D73A5">
            <w:pPr>
              <w:tabs>
                <w:tab w:val="left" w:pos="285"/>
                <w:tab w:val="center" w:pos="386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74" w:type="dxa"/>
            <w:gridSpan w:val="2"/>
          </w:tcPr>
          <w:p w:rsidR="002D73A5" w:rsidRDefault="002D73A5" w:rsidP="002D73A5">
            <w:pPr>
              <w:rPr>
                <w:rFonts w:ascii="Arial" w:hAnsi="Arial" w:cs="Arial"/>
                <w:sz w:val="24"/>
                <w:szCs w:val="24"/>
              </w:rPr>
            </w:pPr>
          </w:p>
          <w:p w:rsidR="002D73A5" w:rsidRDefault="002D73A5" w:rsidP="002D73A5">
            <w:pPr>
              <w:rPr>
                <w:rFonts w:ascii="Arial" w:hAnsi="Arial" w:cs="Arial"/>
                <w:sz w:val="24"/>
                <w:szCs w:val="24"/>
              </w:rPr>
            </w:pPr>
          </w:p>
          <w:p w:rsidR="002D73A5" w:rsidRDefault="002D73A5" w:rsidP="002D73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</w:t>
            </w:r>
            <w:r w:rsidR="00B84BDE">
              <w:rPr>
                <w:rFonts w:ascii="Arial" w:hAnsi="Arial" w:cs="Arial"/>
                <w:sz w:val="24"/>
                <w:szCs w:val="24"/>
              </w:rPr>
              <w:t>………………………………………       …………………………….</w:t>
            </w:r>
          </w:p>
          <w:p w:rsidR="002D73A5" w:rsidRPr="00B84BDE" w:rsidRDefault="002D73A5" w:rsidP="002D73A5">
            <w:pPr>
              <w:rPr>
                <w:rFonts w:ascii="Arial" w:hAnsi="Arial" w:cs="Arial"/>
                <w:sz w:val="20"/>
                <w:szCs w:val="20"/>
              </w:rPr>
            </w:pPr>
            <w:r w:rsidRPr="00B84BDE">
              <w:rPr>
                <w:rFonts w:ascii="Arial" w:hAnsi="Arial" w:cs="Arial"/>
                <w:sz w:val="20"/>
                <w:szCs w:val="20"/>
              </w:rPr>
              <w:t>(czytelny podpis kandydata na członka komisji)</w:t>
            </w:r>
            <w:r w:rsidR="00B84BDE"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  <w:r w:rsidR="00B84BDE" w:rsidRPr="00B84BDE">
              <w:rPr>
                <w:rFonts w:ascii="Arial" w:hAnsi="Arial" w:cs="Arial"/>
                <w:sz w:val="20"/>
                <w:szCs w:val="20"/>
              </w:rPr>
              <w:t>(miejscowość, data)</w:t>
            </w:r>
          </w:p>
          <w:p w:rsidR="002D73A5" w:rsidRPr="002D73A5" w:rsidRDefault="002D73A5" w:rsidP="009B2445">
            <w:pPr>
              <w:rPr>
                <w:rFonts w:ascii="Arial" w:hAnsi="Arial" w:cs="Arial"/>
              </w:rPr>
            </w:pPr>
          </w:p>
        </w:tc>
      </w:tr>
      <w:tr w:rsidR="00B84BDE" w:rsidTr="00B95191">
        <w:tc>
          <w:tcPr>
            <w:tcW w:w="988" w:type="dxa"/>
          </w:tcPr>
          <w:p w:rsidR="00B84BDE" w:rsidRDefault="00B84BDE" w:rsidP="00B84BDE">
            <w:pPr>
              <w:tabs>
                <w:tab w:val="left" w:pos="285"/>
                <w:tab w:val="center" w:pos="38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84BDE" w:rsidRDefault="00B84BDE" w:rsidP="00B84BDE">
            <w:pPr>
              <w:tabs>
                <w:tab w:val="left" w:pos="285"/>
                <w:tab w:val="center" w:pos="38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84BDE" w:rsidRDefault="00B84BDE" w:rsidP="00B84BDE">
            <w:pPr>
              <w:tabs>
                <w:tab w:val="left" w:pos="285"/>
                <w:tab w:val="center" w:pos="38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  <w:p w:rsidR="00B84BDE" w:rsidRDefault="00B84BDE" w:rsidP="00B84BDE">
            <w:pPr>
              <w:tabs>
                <w:tab w:val="left" w:pos="285"/>
                <w:tab w:val="center" w:pos="38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74" w:type="dxa"/>
            <w:gridSpan w:val="2"/>
          </w:tcPr>
          <w:p w:rsidR="00B84BDE" w:rsidRDefault="00B84BDE" w:rsidP="002D73A5">
            <w:pPr>
              <w:rPr>
                <w:rFonts w:ascii="Arial" w:hAnsi="Arial" w:cs="Arial"/>
                <w:sz w:val="24"/>
                <w:szCs w:val="24"/>
              </w:rPr>
            </w:pPr>
          </w:p>
          <w:p w:rsidR="00B84BDE" w:rsidRDefault="00B84BDE" w:rsidP="002D73A5">
            <w:pPr>
              <w:rPr>
                <w:rFonts w:ascii="Arial" w:hAnsi="Arial" w:cs="Arial"/>
                <w:sz w:val="24"/>
                <w:szCs w:val="24"/>
              </w:rPr>
            </w:pPr>
          </w:p>
          <w:p w:rsidR="00B84BDE" w:rsidRDefault="00B84BDE" w:rsidP="002D73A5">
            <w:pPr>
              <w:rPr>
                <w:rFonts w:ascii="Arial" w:hAnsi="Arial" w:cs="Arial"/>
                <w:sz w:val="24"/>
                <w:szCs w:val="24"/>
              </w:rPr>
            </w:pPr>
          </w:p>
          <w:p w:rsidR="00B84BDE" w:rsidRDefault="00B84BDE" w:rsidP="002D73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……………………………………………..          ……………………………</w:t>
            </w:r>
          </w:p>
          <w:p w:rsidR="00B84BDE" w:rsidRDefault="00B84BDE" w:rsidP="002D73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(podpis osoby upoważnionej do reprezentowania         (pieczęć organizacji/podmiotu)</w:t>
            </w:r>
          </w:p>
          <w:p w:rsidR="00B84BDE" w:rsidRPr="00B84BDE" w:rsidRDefault="00B84BDE" w:rsidP="002D73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organizacji/podmiotu na zewnątrz)</w:t>
            </w:r>
          </w:p>
          <w:p w:rsidR="00B84BDE" w:rsidRDefault="00B84BDE" w:rsidP="002D73A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00E49" w:rsidRDefault="00400E49" w:rsidP="009B2445">
      <w:pPr>
        <w:rPr>
          <w:rFonts w:ascii="Arial" w:hAnsi="Arial" w:cs="Arial"/>
          <w:sz w:val="24"/>
          <w:szCs w:val="24"/>
        </w:rPr>
      </w:pPr>
    </w:p>
    <w:p w:rsidR="004703A7" w:rsidRDefault="004703A7" w:rsidP="006B23E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Zgodnie z art. 13 rozporządzenia Parlamentu Europejskiego i</w:t>
      </w:r>
      <w:r w:rsidR="004203E1">
        <w:rPr>
          <w:rFonts w:ascii="Arial" w:hAnsi="Arial" w:cs="Arial"/>
          <w:sz w:val="24"/>
          <w:szCs w:val="24"/>
        </w:rPr>
        <w:t xml:space="preserve"> R</w:t>
      </w:r>
      <w:r>
        <w:rPr>
          <w:rFonts w:ascii="Arial" w:hAnsi="Arial" w:cs="Arial"/>
          <w:sz w:val="24"/>
          <w:szCs w:val="24"/>
        </w:rPr>
        <w:t>ady (UE)</w:t>
      </w:r>
      <w:r w:rsidR="004203E1">
        <w:rPr>
          <w:rFonts w:ascii="Arial" w:hAnsi="Arial" w:cs="Arial"/>
          <w:sz w:val="24"/>
          <w:szCs w:val="24"/>
        </w:rPr>
        <w:t xml:space="preserve"> 2016/679 </w:t>
      </w:r>
      <w:r w:rsidR="006B23EB">
        <w:rPr>
          <w:rFonts w:ascii="Arial" w:hAnsi="Arial" w:cs="Arial"/>
          <w:sz w:val="24"/>
          <w:szCs w:val="24"/>
        </w:rPr>
        <w:br/>
      </w:r>
      <w:r w:rsidR="004203E1">
        <w:rPr>
          <w:rFonts w:ascii="Arial" w:hAnsi="Arial" w:cs="Arial"/>
          <w:sz w:val="24"/>
          <w:szCs w:val="24"/>
        </w:rPr>
        <w:t xml:space="preserve">z dnia 27 kwietnia 2016 r. w </w:t>
      </w:r>
      <w:r w:rsidR="006B23EB">
        <w:rPr>
          <w:rFonts w:ascii="Arial" w:hAnsi="Arial" w:cs="Arial"/>
          <w:sz w:val="24"/>
          <w:szCs w:val="24"/>
        </w:rPr>
        <w:t>sprawie</w:t>
      </w:r>
      <w:r w:rsidR="004203E1">
        <w:rPr>
          <w:rFonts w:ascii="Arial" w:hAnsi="Arial" w:cs="Arial"/>
          <w:sz w:val="24"/>
          <w:szCs w:val="24"/>
        </w:rPr>
        <w:t xml:space="preserve"> ochrony osób fizycznych w związku </w:t>
      </w:r>
      <w:r w:rsidR="006B23EB">
        <w:rPr>
          <w:rFonts w:ascii="Arial" w:hAnsi="Arial" w:cs="Arial"/>
          <w:sz w:val="24"/>
          <w:szCs w:val="24"/>
        </w:rPr>
        <w:br/>
      </w:r>
      <w:r w:rsidR="004203E1">
        <w:rPr>
          <w:rFonts w:ascii="Arial" w:hAnsi="Arial" w:cs="Arial"/>
          <w:sz w:val="24"/>
          <w:szCs w:val="24"/>
        </w:rPr>
        <w:t xml:space="preserve">z przetwarzaniem danych osobowych i w </w:t>
      </w:r>
      <w:r w:rsidR="006B23EB">
        <w:rPr>
          <w:rFonts w:ascii="Arial" w:hAnsi="Arial" w:cs="Arial"/>
          <w:sz w:val="24"/>
          <w:szCs w:val="24"/>
        </w:rPr>
        <w:t>sprawie</w:t>
      </w:r>
      <w:r w:rsidR="004203E1">
        <w:rPr>
          <w:rFonts w:ascii="Arial" w:hAnsi="Arial" w:cs="Arial"/>
          <w:sz w:val="24"/>
          <w:szCs w:val="24"/>
        </w:rPr>
        <w:t xml:space="preserve"> swobodnego przepływu </w:t>
      </w:r>
      <w:r w:rsidR="006B23EB">
        <w:rPr>
          <w:rFonts w:ascii="Arial" w:hAnsi="Arial" w:cs="Arial"/>
          <w:sz w:val="24"/>
          <w:szCs w:val="24"/>
        </w:rPr>
        <w:t>takich</w:t>
      </w:r>
      <w:r w:rsidR="004203E1">
        <w:rPr>
          <w:rFonts w:ascii="Arial" w:hAnsi="Arial" w:cs="Arial"/>
          <w:sz w:val="24"/>
          <w:szCs w:val="24"/>
        </w:rPr>
        <w:t xml:space="preserve"> danych oraz uchylenia dyrektywy 95/46/WE (ogólne rozporządzenie </w:t>
      </w:r>
      <w:r w:rsidR="006B23EB">
        <w:rPr>
          <w:rFonts w:ascii="Arial" w:hAnsi="Arial" w:cs="Arial"/>
          <w:sz w:val="24"/>
          <w:szCs w:val="24"/>
        </w:rPr>
        <w:t>o ochronie</w:t>
      </w:r>
      <w:r w:rsidR="004203E1">
        <w:rPr>
          <w:rFonts w:ascii="Arial" w:hAnsi="Arial" w:cs="Arial"/>
          <w:sz w:val="24"/>
          <w:szCs w:val="24"/>
        </w:rPr>
        <w:t xml:space="preserve"> danych – RODO) (Dz.</w:t>
      </w:r>
      <w:r w:rsidR="006B23EB">
        <w:rPr>
          <w:rFonts w:ascii="Arial" w:hAnsi="Arial" w:cs="Arial"/>
          <w:sz w:val="24"/>
          <w:szCs w:val="24"/>
        </w:rPr>
        <w:t xml:space="preserve"> </w:t>
      </w:r>
      <w:r w:rsidR="004203E1">
        <w:rPr>
          <w:rFonts w:ascii="Arial" w:hAnsi="Arial" w:cs="Arial"/>
          <w:sz w:val="24"/>
          <w:szCs w:val="24"/>
        </w:rPr>
        <w:t>U</w:t>
      </w:r>
      <w:r w:rsidR="006B23EB">
        <w:rPr>
          <w:rFonts w:ascii="Arial" w:hAnsi="Arial" w:cs="Arial"/>
          <w:sz w:val="24"/>
          <w:szCs w:val="24"/>
        </w:rPr>
        <w:t>rz. UE L 119 z 4.05.2016 r.) oraz z ustawą z dnia 10 maja 2018 r. o ochronie danych osobowych (Dz.U. z 201</w:t>
      </w:r>
      <w:r w:rsidR="0010027B">
        <w:rPr>
          <w:rFonts w:ascii="Arial" w:hAnsi="Arial" w:cs="Arial"/>
          <w:sz w:val="24"/>
          <w:szCs w:val="24"/>
        </w:rPr>
        <w:t>9</w:t>
      </w:r>
      <w:r w:rsidR="006B23EB">
        <w:rPr>
          <w:rFonts w:ascii="Arial" w:hAnsi="Arial" w:cs="Arial"/>
          <w:sz w:val="24"/>
          <w:szCs w:val="24"/>
        </w:rPr>
        <w:t xml:space="preserve"> r. poz. 1</w:t>
      </w:r>
      <w:r w:rsidR="0010027B">
        <w:rPr>
          <w:rFonts w:ascii="Arial" w:hAnsi="Arial" w:cs="Arial"/>
          <w:sz w:val="24"/>
          <w:szCs w:val="24"/>
        </w:rPr>
        <w:t>781</w:t>
      </w:r>
      <w:r w:rsidR="006B23EB">
        <w:rPr>
          <w:rFonts w:ascii="Arial" w:hAnsi="Arial" w:cs="Arial"/>
          <w:sz w:val="24"/>
          <w:szCs w:val="24"/>
        </w:rPr>
        <w:t>) informuję, że:</w:t>
      </w:r>
    </w:p>
    <w:p w:rsidR="006B23EB" w:rsidRDefault="006B23EB" w:rsidP="006B23EB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administratorem Pani/Pana danych osobowych jest Urząd Miasta Krosna </w:t>
      </w:r>
      <w:r>
        <w:rPr>
          <w:rFonts w:ascii="Arial" w:hAnsi="Arial" w:cs="Arial"/>
          <w:sz w:val="24"/>
          <w:szCs w:val="24"/>
        </w:rPr>
        <w:br/>
        <w:t>z siedzibą w Krośnie, ul. Lwowska 28A,</w:t>
      </w:r>
    </w:p>
    <w:p w:rsidR="006B23EB" w:rsidRDefault="006B23EB" w:rsidP="006B23EB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kontakt z Inspektorem Ochrony Danych – </w:t>
      </w:r>
      <w:hyperlink r:id="rId5" w:history="1">
        <w:r w:rsidRPr="008F163A">
          <w:rPr>
            <w:rStyle w:val="Hipercze"/>
            <w:rFonts w:ascii="Arial" w:hAnsi="Arial" w:cs="Arial"/>
            <w:sz w:val="24"/>
            <w:szCs w:val="24"/>
          </w:rPr>
          <w:t>iod@um.krosno.pl</w:t>
        </w:r>
      </w:hyperlink>
      <w:r>
        <w:rPr>
          <w:rFonts w:ascii="Arial" w:hAnsi="Arial" w:cs="Arial"/>
          <w:sz w:val="24"/>
          <w:szCs w:val="24"/>
        </w:rPr>
        <w:t>,</w:t>
      </w:r>
    </w:p>
    <w:p w:rsidR="006B23EB" w:rsidRDefault="004740A4" w:rsidP="006B23EB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C56355">
        <w:rPr>
          <w:rFonts w:ascii="Arial" w:hAnsi="Arial" w:cs="Arial"/>
          <w:sz w:val="24"/>
          <w:szCs w:val="24"/>
        </w:rPr>
        <w:t>ani/</w:t>
      </w:r>
      <w:r>
        <w:rPr>
          <w:rFonts w:ascii="Arial" w:hAnsi="Arial" w:cs="Arial"/>
          <w:sz w:val="24"/>
          <w:szCs w:val="24"/>
        </w:rPr>
        <w:t>P</w:t>
      </w:r>
      <w:r w:rsidR="00C56355">
        <w:rPr>
          <w:rFonts w:ascii="Arial" w:hAnsi="Arial" w:cs="Arial"/>
          <w:sz w:val="24"/>
          <w:szCs w:val="24"/>
        </w:rPr>
        <w:t>ana dane osobowe przetwarzane będą w celu realizacji ustawowych zadań urzędu,</w:t>
      </w:r>
    </w:p>
    <w:p w:rsidR="00C56355" w:rsidRDefault="004740A4" w:rsidP="006B23EB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C56355">
        <w:rPr>
          <w:rFonts w:ascii="Arial" w:hAnsi="Arial" w:cs="Arial"/>
          <w:sz w:val="24"/>
          <w:szCs w:val="24"/>
        </w:rPr>
        <w:t>ani/</w:t>
      </w:r>
      <w:r>
        <w:rPr>
          <w:rFonts w:ascii="Arial" w:hAnsi="Arial" w:cs="Arial"/>
          <w:sz w:val="24"/>
          <w:szCs w:val="24"/>
        </w:rPr>
        <w:t>P</w:t>
      </w:r>
      <w:r w:rsidR="00C56355">
        <w:rPr>
          <w:rFonts w:ascii="Arial" w:hAnsi="Arial" w:cs="Arial"/>
          <w:sz w:val="24"/>
          <w:szCs w:val="24"/>
        </w:rPr>
        <w:t>ana dane osobowe będą przechowywane do momentu wygaśnięcia obowiązku archiwizacji danych wynikających z przepisów prawa, tj. 5 lat od zakończenia postępowania konkursowego,</w:t>
      </w:r>
    </w:p>
    <w:p w:rsidR="004740A4" w:rsidRDefault="004740A4" w:rsidP="006B23EB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Pani/Pana dane osobowe będą przetwarzane przez upoważnione w Urzędzie osoby,</w:t>
      </w:r>
    </w:p>
    <w:p w:rsidR="004740A4" w:rsidRDefault="004740A4" w:rsidP="006B23EB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Przysługuje Pani/Panu prawo do:</w:t>
      </w:r>
    </w:p>
    <w:p w:rsidR="004740A4" w:rsidRDefault="004740A4" w:rsidP="004740A4">
      <w:pPr>
        <w:pStyle w:val="Akapitzli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żądania dostępu dodanych osobowych na podstawie art. 15 RODO,</w:t>
      </w:r>
    </w:p>
    <w:p w:rsidR="004740A4" w:rsidRDefault="004740A4" w:rsidP="004740A4">
      <w:pPr>
        <w:pStyle w:val="Akapitzli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sprostowania swoich danych na podstawie art.16 RODO</w:t>
      </w:r>
    </w:p>
    <w:p w:rsidR="00DC6AB6" w:rsidRPr="00DC6AB6" w:rsidRDefault="00DC6AB6" w:rsidP="00DC6AB6">
      <w:pPr>
        <w:ind w:left="709" w:hanging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7) Przysługuje Pani/Panu prawo wniesienia skargi do organu nadzorczego tj.    Prezesa Urzędu Ochrony Danych Osobowych</w:t>
      </w:r>
    </w:p>
    <w:p w:rsidR="004740A4" w:rsidRDefault="004740A4" w:rsidP="004740A4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:rsidR="004740A4" w:rsidRDefault="004740A4" w:rsidP="004740A4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:rsidR="004740A4" w:rsidRDefault="004740A4" w:rsidP="004740A4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:rsidR="004740A4" w:rsidRDefault="004740A4" w:rsidP="004740A4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:rsidR="004740A4" w:rsidRDefault="004740A4" w:rsidP="004740A4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:rsidR="004740A4" w:rsidRDefault="004740A4" w:rsidP="004740A4">
      <w:pPr>
        <w:pStyle w:val="Akapitzli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……………………………………………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740A4">
        <w:rPr>
          <w:rFonts w:ascii="Arial" w:hAnsi="Arial" w:cs="Arial"/>
          <w:sz w:val="20"/>
          <w:szCs w:val="20"/>
        </w:rPr>
        <w:t>(podpis)</w:t>
      </w:r>
    </w:p>
    <w:sectPr w:rsidR="004740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EB0986"/>
    <w:multiLevelType w:val="hybridMultilevel"/>
    <w:tmpl w:val="AD76FA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80F"/>
    <w:rsid w:val="0010027B"/>
    <w:rsid w:val="0020162C"/>
    <w:rsid w:val="002D73A5"/>
    <w:rsid w:val="00400E49"/>
    <w:rsid w:val="004203E1"/>
    <w:rsid w:val="004703A7"/>
    <w:rsid w:val="004740A4"/>
    <w:rsid w:val="006B23EB"/>
    <w:rsid w:val="00714431"/>
    <w:rsid w:val="0080780F"/>
    <w:rsid w:val="00831249"/>
    <w:rsid w:val="008661AF"/>
    <w:rsid w:val="00912BFA"/>
    <w:rsid w:val="009B2445"/>
    <w:rsid w:val="00A54E86"/>
    <w:rsid w:val="00AF2D24"/>
    <w:rsid w:val="00B84BDE"/>
    <w:rsid w:val="00BB5B15"/>
    <w:rsid w:val="00C56355"/>
    <w:rsid w:val="00D25C55"/>
    <w:rsid w:val="00D82355"/>
    <w:rsid w:val="00DC6AB6"/>
    <w:rsid w:val="00EC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3874DA-AC72-4718-B917-8F365E445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00E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54E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4E8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B23E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B23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um.krosn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362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</dc:creator>
  <cp:keywords/>
  <dc:description/>
  <cp:lastModifiedBy>Maria Habrat</cp:lastModifiedBy>
  <cp:revision>20</cp:revision>
  <cp:lastPrinted>2018-11-19T14:38:00Z</cp:lastPrinted>
  <dcterms:created xsi:type="dcterms:W3CDTF">2017-11-27T10:45:00Z</dcterms:created>
  <dcterms:modified xsi:type="dcterms:W3CDTF">2023-11-29T07:37:00Z</dcterms:modified>
</cp:coreProperties>
</file>