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left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 xml:space="preserve">Raport z przeprowadzonej Kampanii Słuchania 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6"/>
        <w:gridCol w:w="3317"/>
        <w:gridCol w:w="2603"/>
      </w:tblGrid>
      <w:tr>
        <w:trPr/>
        <w:tc>
          <w:tcPr>
            <w:tcW w:w="974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cs="Calibri" w:cstheme="minorHAnsi"/>
                <w:b/>
                <w:b/>
                <w:sz w:val="28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8"/>
                <w:szCs w:val="24"/>
                <w:lang w:val="pl-PL" w:eastAsia="en-US" w:bidi="ar-SA"/>
              </w:rPr>
              <w:t>1. Dane Uczestnika</w:t>
            </w:r>
          </w:p>
        </w:tc>
      </w:tr>
      <w:tr>
        <w:trPr>
          <w:trHeight w:val="737" w:hRule="atLeast"/>
        </w:trPr>
        <w:tc>
          <w:tcPr>
            <w:tcW w:w="382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59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239" w:hRule="atLeast"/>
        </w:trPr>
        <w:tc>
          <w:tcPr>
            <w:tcW w:w="382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Cs w:val="22"/>
                <w:lang w:val="pl-PL" w:eastAsia="en-US" w:bidi="ar-SA"/>
              </w:rPr>
              <w:t>Nazwa obszaru (osiedle/dzielnica) na jakim odbywały się rozmowy</w:t>
            </w:r>
          </w:p>
        </w:tc>
        <w:tc>
          <w:tcPr>
            <w:tcW w:w="59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354" w:hRule="atLeast"/>
        </w:trPr>
        <w:tc>
          <w:tcPr>
            <w:tcW w:w="974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rFonts w:eastAsia="Calibri" w:cs=""/>
                <w:b/>
                <w:kern w:val="0"/>
                <w:sz w:val="28"/>
                <w:szCs w:val="24"/>
                <w:lang w:val="pl-PL" w:eastAsia="en-US" w:bidi="ar-SA"/>
              </w:rPr>
              <w:t>2. Wymiar pracy</w:t>
            </w:r>
          </w:p>
        </w:tc>
      </w:tr>
      <w:tr>
        <w:trPr>
          <w:trHeight w:val="727" w:hRule="atLeast"/>
        </w:trPr>
        <w:tc>
          <w:tcPr>
            <w:tcW w:w="382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Cs w:val="22"/>
                <w:lang w:val="pl-PL" w:eastAsia="en-US" w:bidi="ar-SA"/>
              </w:rPr>
              <w:t xml:space="preserve">Wymiar czasu pracy </w:t>
            </w:r>
          </w:p>
        </w:tc>
        <w:tc>
          <w:tcPr>
            <w:tcW w:w="59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924" w:hRule="atLeast"/>
        </w:trPr>
        <w:tc>
          <w:tcPr>
            <w:tcW w:w="3826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Cs w:val="22"/>
                <w:lang w:val="pl-PL" w:eastAsia="en-US" w:bidi="ar-SA"/>
              </w:rPr>
              <w:t>Wskaźniki indywidualne</w:t>
            </w:r>
          </w:p>
        </w:tc>
        <w:tc>
          <w:tcPr>
            <w:tcW w:w="33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Cs w:val="22"/>
                <w:lang w:val="pl-PL" w:eastAsia="en-US" w:bidi="ar-SA"/>
              </w:rPr>
              <w:t xml:space="preserve">Ilość </w:t>
              <w:br/>
              <w:t>przeprowadzonych rozmów</w:t>
            </w:r>
          </w:p>
        </w:tc>
        <w:tc>
          <w:tcPr>
            <w:tcW w:w="26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918" w:hRule="atLeast"/>
        </w:trPr>
        <w:tc>
          <w:tcPr>
            <w:tcW w:w="3826" w:type="dxa"/>
            <w:vMerge w:val="continue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59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Cs w:val="22"/>
                <w:lang w:val="pl-PL" w:eastAsia="en-US" w:bidi="ar-SA"/>
              </w:rPr>
              <w:t xml:space="preserve">Inne: </w:t>
            </w: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………………………………………………………………………………..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…………………………………………………………………………………………</w:t>
            </w:r>
          </w:p>
        </w:tc>
      </w:tr>
      <w:tr>
        <w:trPr/>
        <w:tc>
          <w:tcPr>
            <w:tcW w:w="9746" w:type="dxa"/>
            <w:gridSpan w:val="3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 Tematyka / Twój zestaw pytań</w:t>
            </w:r>
          </w:p>
        </w:tc>
      </w:tr>
      <w:tr>
        <w:trPr/>
        <w:tc>
          <w:tcPr>
            <w:tcW w:w="9746" w:type="dxa"/>
            <w:gridSpan w:val="3"/>
            <w:tcBorders>
              <w:top w:val="nil"/>
            </w:tcBorders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rFonts w:eastAsia="Calibri" w:cs=""/>
                <w:b/>
                <w:i/>
                <w:iCs/>
                <w:kern w:val="0"/>
                <w:sz w:val="22"/>
                <w:szCs w:val="20"/>
                <w:lang w:val="pl-PL" w:eastAsia="en-US" w:bidi="ar-SA"/>
              </w:rPr>
              <w:t>Opisz w zakresie jakiej tematyki prowadziłeś/łaś rozmowy. Wypunktuj pytania jakie przygotowałeś/łaś.</w:t>
            </w:r>
          </w:p>
        </w:tc>
      </w:tr>
      <w:tr>
        <w:trPr/>
        <w:tc>
          <w:tcPr>
            <w:tcW w:w="9746" w:type="dxa"/>
            <w:gridSpan w:val="3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</w:tc>
      </w:tr>
      <w:tr>
        <w:trPr/>
        <w:tc>
          <w:tcPr>
            <w:tcW w:w="9746" w:type="dxa"/>
            <w:gridSpan w:val="3"/>
            <w:tcBorders>
              <w:top w:val="nil"/>
            </w:tcBorders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rFonts w:eastAsia="Calibri" w:cs=""/>
                <w:b/>
                <w:kern w:val="0"/>
                <w:sz w:val="28"/>
                <w:szCs w:val="24"/>
                <w:lang w:val="pl-PL" w:eastAsia="en-US" w:bidi="ar-SA"/>
              </w:rPr>
              <w:t>4. Grupa docelowa</w:t>
            </w:r>
          </w:p>
        </w:tc>
      </w:tr>
      <w:tr>
        <w:trPr>
          <w:trHeight w:val="440" w:hRule="atLeast"/>
        </w:trPr>
        <w:tc>
          <w:tcPr>
            <w:tcW w:w="9746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rFonts w:eastAsia="Calibri" w:cs=""/>
                <w:b/>
                <w:i/>
                <w:iCs/>
                <w:kern w:val="0"/>
                <w:sz w:val="22"/>
                <w:szCs w:val="20"/>
                <w:lang w:val="pl-PL" w:eastAsia="en-US" w:bidi="ar-SA"/>
              </w:rPr>
              <w:t xml:space="preserve">Scharakteryzuj osoby z jakimi udało Ci się porozmawiać (wiek, otwartość na rozmowę, stopień zaangażowania w rozmowę).   </w:t>
            </w:r>
          </w:p>
        </w:tc>
      </w:tr>
      <w:tr>
        <w:trPr>
          <w:trHeight w:val="1130" w:hRule="atLeast"/>
        </w:trPr>
        <w:tc>
          <w:tcPr>
            <w:tcW w:w="9746" w:type="dxa"/>
            <w:gridSpan w:val="3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746" w:type="dxa"/>
            <w:gridSpan w:val="3"/>
            <w:tcBorders/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rFonts w:eastAsia="Calibri" w:cs=""/>
                <w:b/>
                <w:kern w:val="0"/>
                <w:sz w:val="28"/>
                <w:szCs w:val="24"/>
                <w:lang w:val="pl-PL" w:eastAsia="en-US" w:bidi="ar-SA"/>
              </w:rPr>
              <w:t>4. Obszar</w:t>
            </w:r>
          </w:p>
        </w:tc>
      </w:tr>
      <w:tr>
        <w:trPr>
          <w:trHeight w:val="510" w:hRule="atLeast"/>
        </w:trPr>
        <w:tc>
          <w:tcPr>
            <w:tcW w:w="9746" w:type="dxa"/>
            <w:gridSpan w:val="3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i/>
                <w:iCs/>
                <w:kern w:val="0"/>
                <w:sz w:val="22"/>
                <w:szCs w:val="20"/>
                <w:lang w:val="pl-PL" w:eastAsia="en-US" w:bidi="ar-SA"/>
              </w:rPr>
              <w:t>Opisz specyfikę obszaru w jakim prowadziłeś/łaś rozmowy.</w:t>
            </w:r>
          </w:p>
        </w:tc>
      </w:tr>
      <w:tr>
        <w:trPr>
          <w:trHeight w:val="3679" w:hRule="atLeast"/>
        </w:trPr>
        <w:tc>
          <w:tcPr>
            <w:tcW w:w="974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746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4"/>
                <w:lang w:val="pl-PL" w:eastAsia="en-US" w:bidi="ar-SA"/>
              </w:rPr>
              <w:t>5. Rozmowy</w:t>
            </w:r>
          </w:p>
        </w:tc>
      </w:tr>
      <w:tr>
        <w:trPr>
          <w:trHeight w:val="510" w:hRule="atLeast"/>
        </w:trPr>
        <w:tc>
          <w:tcPr>
            <w:tcW w:w="9746" w:type="dxa"/>
            <w:gridSpan w:val="3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rFonts w:eastAsia="Calibri" w:cs=""/>
                <w:b/>
                <w:i/>
                <w:iCs/>
                <w:kern w:val="0"/>
                <w:sz w:val="22"/>
                <w:szCs w:val="20"/>
                <w:lang w:val="pl-PL" w:eastAsia="en-US" w:bidi="ar-SA"/>
              </w:rPr>
              <w:t>Dokonaj analizy i opisz wnioski z przeprowadzonych rozmów.</w:t>
            </w:r>
          </w:p>
        </w:tc>
      </w:tr>
      <w:tr>
        <w:trPr>
          <w:trHeight w:val="3788" w:hRule="atLeast"/>
        </w:trPr>
        <w:tc>
          <w:tcPr>
            <w:tcW w:w="974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</w:p>
        </w:tc>
      </w:tr>
    </w:tbl>
    <w:p>
      <w:pPr>
        <w:pStyle w:val="Normal"/>
        <w:spacing w:before="0" w:after="0"/>
        <w:jc w:val="left"/>
        <w:rPr>
          <w:rFonts w:eastAsia="BatangChe" w:cs="Calibri" w:cstheme="minorHAnsi"/>
          <w:b/>
          <w:b/>
        </w:rPr>
      </w:pPr>
      <w:r>
        <w:rPr>
          <w:rFonts w:eastAsia="BatangChe" w:cs="Calibri" w:cstheme="minorHAnsi"/>
          <w:b/>
        </w:rPr>
      </w:r>
    </w:p>
    <w:p>
      <w:pPr>
        <w:pStyle w:val="Normal"/>
        <w:jc w:val="lef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lef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center"/>
        <w:rPr/>
      </w:pPr>
      <w:r>
        <w:rPr/>
        <w:t>…………………………………</w:t>
      </w:r>
      <w:r>
        <w:rPr/>
        <w:t>.</w:t>
        <w:tab/>
        <w:tab/>
        <w:tab/>
        <w:tab/>
        <w:tab/>
        <w:tab/>
        <w:t>……………………………………………………</w:t>
      </w:r>
    </w:p>
    <w:p>
      <w:pPr>
        <w:pStyle w:val="Normal"/>
        <w:spacing w:lineRule="auto" w:line="276" w:before="0" w:after="160"/>
        <w:rPr/>
      </w:pPr>
      <w:r>
        <w:rPr/>
        <w:t>Miejscowość i data</w:t>
        <w:tab/>
        <w:tab/>
        <w:tab/>
        <w:tab/>
        <w:tab/>
        <w:tab/>
        <w:tab/>
        <w:tab/>
        <w:tab/>
        <w:t xml:space="preserve">Podpis Uczestnika </w:t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397" w:top="1135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267335</wp:posOffset>
          </wp:positionH>
          <wp:positionV relativeFrom="paragraph">
            <wp:posOffset>-103505</wp:posOffset>
          </wp:positionV>
          <wp:extent cx="444500" cy="49847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9">
          <wp:simplePos x="0" y="0"/>
          <wp:positionH relativeFrom="column">
            <wp:posOffset>3326130</wp:posOffset>
          </wp:positionH>
          <wp:positionV relativeFrom="paragraph">
            <wp:posOffset>9804400</wp:posOffset>
          </wp:positionV>
          <wp:extent cx="720725" cy="50863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1978660</wp:posOffset>
          </wp:positionH>
          <wp:positionV relativeFrom="paragraph">
            <wp:posOffset>9795510</wp:posOffset>
          </wp:positionV>
          <wp:extent cx="975360" cy="526415"/>
          <wp:effectExtent l="0" t="0" r="0" b="0"/>
          <wp:wrapSquare wrapText="largest"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523477737"/>
    <w:bookmarkStart w:id="1" w:name="_Hlk523477736"/>
    <w:bookmarkStart w:id="2" w:name="_Hlk523477737"/>
    <w:bookmarkStart w:id="3" w:name="_Hlk523477736"/>
    <w:bookmarkEnd w:id="2"/>
    <w:bookmarkEnd w:id="3"/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5575"/>
    <w:pPr>
      <w:widowControl/>
      <w:suppressAutoHyphens w:val="true"/>
      <w:bidi w:val="0"/>
      <w:spacing w:lineRule="auto" w:line="240" w:before="0" w:after="16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8350b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color w:val="262626" w:themeColor="text1" w:themeTint="d9"/>
      <w:sz w:val="28"/>
      <w:szCs w:val="32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da557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242229"/>
    <w:pPr>
      <w:keepNext w:val="true"/>
      <w:keepLines/>
      <w:pBdr>
        <w:top w:val="single" w:sz="24" w:space="1" w:color="808080"/>
        <w:left w:val="single" w:sz="24" w:space="20" w:color="808080"/>
        <w:bottom w:val="single" w:sz="24" w:space="1" w:color="808080"/>
        <w:right w:val="single" w:sz="24" w:space="4" w:color="808080"/>
      </w:pBdr>
      <w:spacing w:before="160" w:after="120"/>
      <w:outlineLvl w:val="2"/>
    </w:pPr>
    <w:rPr>
      <w:rFonts w:eastAsia="" w:cs="" w:cstheme="majorBidi" w:eastAsiaTheme="majorEastAsia"/>
      <w:b/>
      <w:caps/>
      <w:color w:val="595959" w:themeColor="text1" w:themeTint="a6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1431b"/>
    <w:rPr/>
  </w:style>
  <w:style w:type="character" w:styleId="StopkaZnak" w:customStyle="1">
    <w:name w:val="Stopka Znak"/>
    <w:basedOn w:val="DefaultParagraphFont"/>
    <w:uiPriority w:val="99"/>
    <w:qFormat/>
    <w:rsid w:val="0071431b"/>
    <w:rPr/>
  </w:style>
  <w:style w:type="character" w:styleId="Czeinternetowe">
    <w:name w:val="Łącze internetowe"/>
    <w:basedOn w:val="DefaultParagraphFont"/>
    <w:uiPriority w:val="99"/>
    <w:unhideWhenUsed/>
    <w:rsid w:val="00805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05919"/>
    <w:rPr>
      <w:color w:val="605E5C"/>
      <w:shd w:fill="E1DFDD" w:val="clear"/>
    </w:rPr>
  </w:style>
  <w:style w:type="character" w:styleId="Nagwek3Znak" w:customStyle="1">
    <w:name w:val="Nagłówek 3 Znak"/>
    <w:basedOn w:val="DefaultParagraphFont"/>
    <w:uiPriority w:val="9"/>
    <w:qFormat/>
    <w:rsid w:val="00242229"/>
    <w:rPr>
      <w:rFonts w:eastAsia="" w:cs="" w:cstheme="majorBidi" w:eastAsiaTheme="majorEastAsia"/>
      <w:b/>
      <w:caps/>
      <w:color w:val="595959" w:themeColor="text1" w:themeTint="a6"/>
      <w:sz w:val="28"/>
      <w:szCs w:val="24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242229"/>
    <w:rPr>
      <w:rFonts w:eastAsia="" w:eastAsiaTheme="minorEastAsia"/>
      <w:b/>
      <w:caps/>
      <w:sz w:val="28"/>
      <w:shd w:fill="E7E6E6" w:val="clear"/>
      <w:lang w:eastAsia="pl-PL"/>
    </w:rPr>
  </w:style>
  <w:style w:type="character" w:styleId="Nagwek2Znak" w:customStyle="1">
    <w:name w:val="Nagłówek 2 Znak"/>
    <w:basedOn w:val="DefaultParagraphFont"/>
    <w:uiPriority w:val="9"/>
    <w:semiHidden/>
    <w:qFormat/>
    <w:rsid w:val="00da557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Nagwek1Znak" w:customStyle="1">
    <w:name w:val="Nagłówek 1 Znak"/>
    <w:basedOn w:val="DefaultParagraphFont"/>
    <w:uiPriority w:val="9"/>
    <w:qFormat/>
    <w:rsid w:val="0038350b"/>
    <w:rPr>
      <w:rFonts w:eastAsia="" w:cs="" w:cstheme="majorBidi" w:eastAsiaTheme="majorEastAsia"/>
      <w:b/>
      <w:color w:val="262626" w:themeColor="text1" w:themeTint="d9"/>
      <w:sz w:val="28"/>
      <w:szCs w:val="32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c22cc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431b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1431b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NoSpacing">
    <w:name w:val="No Spacing"/>
    <w:link w:val="BezodstpwZnak"/>
    <w:uiPriority w:val="1"/>
    <w:qFormat/>
    <w:rsid w:val="00242229"/>
    <w:pPr>
      <w:widowControl/>
      <w:shd w:val="clear" w:color="auto" w:fill="E7E6E6" w:themeFill="background2"/>
      <w:suppressAutoHyphens w:val="true"/>
      <w:bidi w:val="0"/>
      <w:spacing w:lineRule="auto" w:line="240" w:before="240" w:after="120"/>
      <w:jc w:val="center"/>
    </w:pPr>
    <w:rPr>
      <w:rFonts w:ascii="Calibri" w:hAnsi="Calibri" w:eastAsia="" w:cs="" w:eastAsiaTheme="minorEastAsia"/>
      <w:b/>
      <w:caps/>
      <w:color w:val="auto"/>
      <w:kern w:val="0"/>
      <w:sz w:val="28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38350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22cc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059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3745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1">
    <w:name w:val="Tabela - Siatka11"/>
    <w:basedOn w:val="Standardowy"/>
    <w:uiPriority w:val="39"/>
    <w:rsid w:val="003745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Application>LibreOffice/7.3.2.2$Windows_X86_64 LibreOffice_project/49f2b1bff42cfccbd8f788c8dc32c1c309559be0</Application>
  <AppVersion>15.0000</AppVersion>
  <Pages>4</Pages>
  <Words>96</Words>
  <Characters>723</Characters>
  <CharactersWithSpaces>818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2018-08-31T09:11:00Z</dcterms:created>
  <dc:creator>Paweł</dc:creator>
  <dc:description/>
  <dc:language>pl-PL</dc:language>
  <cp:lastModifiedBy/>
  <cp:lastPrinted>2019-07-15T12:13:00Z</cp:lastPrinted>
  <dcterms:modified xsi:type="dcterms:W3CDTF">2023-05-12T14:12:43Z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