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4D" w:rsidRDefault="0035099B" w:rsidP="0035099B">
      <w:pPr>
        <w:pStyle w:val="Indeks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Krosno, dn. ……/……./…… r.</w:t>
      </w:r>
    </w:p>
    <w:p w:rsidR="00793B4D" w:rsidRDefault="00793B4D">
      <w:pPr>
        <w:spacing w:line="360" w:lineRule="auto"/>
        <w:ind w:firstLine="0"/>
        <w:rPr>
          <w:rFonts w:cstheme="minorHAnsi"/>
        </w:rPr>
      </w:pPr>
    </w:p>
    <w:p w:rsidR="00793B4D" w:rsidRDefault="00793B4D">
      <w:pPr>
        <w:spacing w:line="360" w:lineRule="auto"/>
        <w:ind w:firstLine="0"/>
        <w:rPr>
          <w:rFonts w:cstheme="minorHAnsi"/>
        </w:rPr>
      </w:pPr>
    </w:p>
    <w:p w:rsidR="00793B4D" w:rsidRDefault="0035099B">
      <w:pPr>
        <w:spacing w:line="360" w:lineRule="auto"/>
        <w:ind w:firstLine="0"/>
      </w:pPr>
      <w:r>
        <w:rPr>
          <w:rFonts w:cstheme="minorHAnsi"/>
        </w:rPr>
        <w:t>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793B4D" w:rsidRDefault="0035099B">
      <w:pPr>
        <w:ind w:firstLine="0"/>
      </w:pPr>
      <w:r>
        <w:rPr>
          <w:rFonts w:cstheme="minorHAnsi"/>
        </w:rPr>
        <w:t>……………………………………………..</w:t>
      </w:r>
    </w:p>
    <w:p w:rsidR="00793B4D" w:rsidRDefault="0035099B">
      <w:pPr>
        <w:spacing w:line="360" w:lineRule="auto"/>
        <w:ind w:firstLine="0"/>
      </w:pPr>
      <w:r>
        <w:rPr>
          <w:rFonts w:cstheme="minorHAnsi"/>
          <w:vertAlign w:val="superscript"/>
        </w:rPr>
        <w:t>(osoba fizyczna / osoba prawna / jednostka organizacyjna składająca uwagę)</w:t>
      </w:r>
    </w:p>
    <w:p w:rsidR="00793B4D" w:rsidRDefault="0035099B">
      <w:pPr>
        <w:spacing w:line="360" w:lineRule="auto"/>
        <w:ind w:firstLine="0"/>
      </w:pPr>
      <w:r>
        <w:rPr>
          <w:rFonts w:cstheme="minorHAnsi"/>
        </w:rPr>
        <w:t>……………………………………………..</w:t>
      </w:r>
    </w:p>
    <w:p w:rsidR="00793B4D" w:rsidRDefault="0035099B">
      <w:pPr>
        <w:ind w:firstLine="0"/>
      </w:pPr>
      <w:r>
        <w:rPr>
          <w:rFonts w:cstheme="minorHAnsi"/>
        </w:rPr>
        <w:t>……………………………………………..</w:t>
      </w:r>
    </w:p>
    <w:p w:rsidR="00793B4D" w:rsidRDefault="0035099B">
      <w:pPr>
        <w:spacing w:line="360" w:lineRule="auto"/>
        <w:ind w:firstLine="0"/>
      </w:pPr>
      <w:r>
        <w:rPr>
          <w:rFonts w:cstheme="minorHAnsi"/>
          <w:vertAlign w:val="superscript"/>
        </w:rPr>
        <w:t>(adres składającego uwagę)</w:t>
      </w:r>
    </w:p>
    <w:p w:rsidR="00793B4D" w:rsidRDefault="0035099B">
      <w:pPr>
        <w:spacing w:line="360" w:lineRule="auto"/>
        <w:ind w:firstLine="0"/>
      </w:pPr>
      <w:r>
        <w:rPr>
          <w:rFonts w:cstheme="minorHAnsi"/>
        </w:rPr>
        <w:t>……………………………………………..</w:t>
      </w:r>
    </w:p>
    <w:p w:rsidR="00793B4D" w:rsidRDefault="0035099B">
      <w:pPr>
        <w:ind w:firstLine="0"/>
      </w:pPr>
      <w:r>
        <w:rPr>
          <w:rFonts w:cstheme="minorHAnsi"/>
        </w:rPr>
        <w:t>…………………………………………….</w:t>
      </w:r>
    </w:p>
    <w:p w:rsidR="00793B4D" w:rsidRDefault="0035099B">
      <w:pPr>
        <w:ind w:firstLine="0"/>
      </w:pPr>
      <w:r>
        <w:rPr>
          <w:rFonts w:cstheme="minorHAnsi"/>
          <w:vertAlign w:val="superscript"/>
        </w:rPr>
        <w:t xml:space="preserve">(oznaczenie nieruchomości, której dotyczy uwaga)       </w:t>
      </w:r>
    </w:p>
    <w:p w:rsidR="00793B4D" w:rsidRDefault="0035099B">
      <w:pPr>
        <w:ind w:firstLine="0"/>
      </w:pPr>
      <w:r>
        <w:rPr>
          <w:rFonts w:cstheme="minorHAnsi"/>
          <w:b/>
          <w:bCs/>
          <w:vertAlign w:val="superscript"/>
        </w:rPr>
        <w:t xml:space="preserve">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:rsidR="00793B4D" w:rsidRDefault="0035099B" w:rsidP="00F11C28">
      <w:pPr>
        <w:ind w:left="4956" w:firstLine="708"/>
      </w:pPr>
      <w:r>
        <w:rPr>
          <w:rFonts w:cstheme="minorHAnsi"/>
          <w:b/>
        </w:rPr>
        <w:t>Prezydent Miasta Krosna</w:t>
      </w:r>
    </w:p>
    <w:p w:rsidR="00793B4D" w:rsidRDefault="0035099B">
      <w:pPr>
        <w:ind w:firstLine="0"/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ul. Staszica 2 </w:t>
      </w:r>
    </w:p>
    <w:p w:rsidR="00793B4D" w:rsidRDefault="0035099B">
      <w:pPr>
        <w:ind w:firstLine="0"/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38-400 Krosno</w:t>
      </w:r>
    </w:p>
    <w:p w:rsidR="00793B4D" w:rsidRDefault="00793B4D">
      <w:pPr>
        <w:ind w:firstLine="0"/>
        <w:rPr>
          <w:rFonts w:cstheme="minorHAnsi"/>
          <w:b/>
        </w:rPr>
      </w:pPr>
    </w:p>
    <w:p w:rsidR="00793B4D" w:rsidRDefault="00793B4D">
      <w:pPr>
        <w:ind w:firstLine="0"/>
        <w:jc w:val="center"/>
        <w:rPr>
          <w:rFonts w:cstheme="minorHAnsi"/>
          <w:b/>
        </w:rPr>
      </w:pPr>
    </w:p>
    <w:p w:rsidR="00793B4D" w:rsidRDefault="0035099B">
      <w:pPr>
        <w:pStyle w:val="Tekstpodstawowy"/>
        <w:spacing w:after="0"/>
        <w:jc w:val="center"/>
      </w:pPr>
      <w:r>
        <w:rPr>
          <w:rFonts w:cs="Calibri"/>
          <w:b/>
        </w:rPr>
        <w:t>Uwagi do projektu uchwały Rady Miasta Krosna w sprawie ustalenia zasad i warunków sytuowania na terenie Gminy Miasto Krosno obiektów małej architektury, tablic reklamowych i urządzeń reklamowych oraz ogrodzeń, ich gabarytów, standardów jakościowych oraz rodzajów materiałów budowlanych, z jakich mogą być wykonane.</w:t>
      </w:r>
      <w:r>
        <w:rPr>
          <w:rFonts w:cs="Calibri"/>
          <w:b/>
          <w:bCs/>
        </w:rPr>
        <w:t xml:space="preserve"> </w:t>
      </w:r>
    </w:p>
    <w:p w:rsidR="00793B4D" w:rsidRDefault="00793B4D">
      <w:pPr>
        <w:ind w:firstLine="0"/>
        <w:jc w:val="center"/>
        <w:rPr>
          <w:rFonts w:cstheme="minorHAnsi"/>
        </w:rPr>
      </w:pPr>
    </w:p>
    <w:p w:rsidR="00793B4D" w:rsidRDefault="0035099B">
      <w:pPr>
        <w:ind w:firstLine="0"/>
        <w:jc w:val="left"/>
        <w:rPr>
          <w:u w:val="single"/>
        </w:rPr>
      </w:pPr>
      <w:r>
        <w:rPr>
          <w:rFonts w:cstheme="minorHAnsi"/>
          <w:u w:val="single"/>
        </w:rPr>
        <w:t>Uwagi ogólne – przedstawienie problemu i propozycja wnioskodawcy</w:t>
      </w:r>
    </w:p>
    <w:p w:rsidR="00793B4D" w:rsidRDefault="0035099B">
      <w:pPr>
        <w:ind w:firstLine="0"/>
        <w:jc w:val="center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B4D" w:rsidRDefault="0035099B">
      <w:pPr>
        <w:ind w:firstLine="0"/>
        <w:jc w:val="center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B4D" w:rsidRDefault="00793B4D">
      <w:pPr>
        <w:ind w:firstLine="0"/>
        <w:jc w:val="center"/>
        <w:rPr>
          <w:rFonts w:cstheme="minorHAnsi"/>
        </w:rPr>
      </w:pPr>
    </w:p>
    <w:p w:rsidR="00793B4D" w:rsidRDefault="0035099B">
      <w:pPr>
        <w:ind w:firstLine="0"/>
        <w:jc w:val="left"/>
        <w:rPr>
          <w:rFonts w:cstheme="minorHAnsi"/>
        </w:rPr>
      </w:pPr>
      <w:r>
        <w:br w:type="page"/>
      </w:r>
    </w:p>
    <w:p w:rsidR="00793B4D" w:rsidRDefault="0035099B" w:rsidP="00F11C28">
      <w:pPr>
        <w:ind w:firstLine="0"/>
        <w:rPr>
          <w:u w:val="single"/>
        </w:rPr>
      </w:pPr>
      <w:r>
        <w:rPr>
          <w:rFonts w:cstheme="minorHAnsi"/>
          <w:u w:val="single"/>
        </w:rPr>
        <w:lastRenderedPageBreak/>
        <w:t xml:space="preserve">Uwagi szczegółowe – wskazanie zapisu (paragraf, ustęp, punkt projektu uchwały) </w:t>
      </w:r>
      <w:r>
        <w:rPr>
          <w:rFonts w:cstheme="minorHAnsi"/>
          <w:u w:val="single"/>
        </w:rPr>
        <w:br/>
        <w:t>i propozycja wnioskodawcy</w:t>
      </w:r>
    </w:p>
    <w:p w:rsidR="00793B4D" w:rsidRDefault="00793B4D">
      <w:pPr>
        <w:ind w:firstLine="0"/>
        <w:jc w:val="center"/>
        <w:rPr>
          <w:rFonts w:cstheme="minorHAnsi"/>
        </w:rPr>
      </w:pPr>
    </w:p>
    <w:p w:rsidR="00793B4D" w:rsidRDefault="0035099B">
      <w:pPr>
        <w:ind w:firstLine="0"/>
        <w:jc w:val="center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B4D" w:rsidRDefault="0035099B">
      <w:pPr>
        <w:ind w:firstLine="0"/>
        <w:jc w:val="center"/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B4D" w:rsidRDefault="00793B4D">
      <w:pPr>
        <w:ind w:firstLine="0"/>
        <w:jc w:val="center"/>
        <w:rPr>
          <w:rFonts w:cstheme="minorHAnsi"/>
        </w:rPr>
      </w:pPr>
    </w:p>
    <w:p w:rsidR="00793B4D" w:rsidRDefault="00793B4D">
      <w:pPr>
        <w:ind w:firstLine="0"/>
        <w:jc w:val="center"/>
        <w:rPr>
          <w:rFonts w:cstheme="minorHAnsi"/>
        </w:rPr>
      </w:pPr>
    </w:p>
    <w:p w:rsidR="00793B4D" w:rsidRDefault="00F11C28" w:rsidP="00F11C28">
      <w:pPr>
        <w:ind w:firstLine="0"/>
        <w:jc w:val="center"/>
      </w:pPr>
      <w:r>
        <w:rPr>
          <w:rFonts w:cstheme="minorHAnsi"/>
        </w:rPr>
        <w:t xml:space="preserve">                                                                                                        </w:t>
      </w:r>
      <w:r w:rsidR="0035099B">
        <w:rPr>
          <w:rFonts w:cstheme="minorHAnsi"/>
        </w:rPr>
        <w:t>……………………….</w:t>
      </w:r>
    </w:p>
    <w:p w:rsidR="00793B4D" w:rsidRDefault="0035099B">
      <w:pPr>
        <w:ind w:firstLine="0"/>
        <w:jc w:val="center"/>
      </w:pP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</w:r>
      <w:r>
        <w:rPr>
          <w:rFonts w:cstheme="minorHAnsi"/>
          <w:vertAlign w:val="superscript"/>
        </w:rPr>
        <w:tab/>
        <w:t>(podpis osoby składającej uwagę)</w:t>
      </w:r>
    </w:p>
    <w:p w:rsidR="00793B4D" w:rsidRDefault="00793B4D">
      <w:pPr>
        <w:spacing w:line="240" w:lineRule="auto"/>
        <w:rPr>
          <w:rFonts w:cstheme="minorHAnsi"/>
          <w:b/>
          <w:bCs/>
          <w:lang w:eastAsia="pl-PL"/>
        </w:rPr>
      </w:pPr>
    </w:p>
    <w:p w:rsidR="00793B4D" w:rsidRDefault="0035099B">
      <w:pPr>
        <w:spacing w:line="240" w:lineRule="auto"/>
      </w:pPr>
      <w:r>
        <w:rPr>
          <w:rFonts w:cstheme="minorHAnsi"/>
          <w:b/>
          <w:bCs/>
          <w:lang w:eastAsia="pl-PL"/>
        </w:rPr>
        <w:t>Załączniki:</w:t>
      </w:r>
    </w:p>
    <w:p w:rsidR="00793B4D" w:rsidRDefault="00793B4D">
      <w:pPr>
        <w:spacing w:line="240" w:lineRule="auto"/>
        <w:rPr>
          <w:rFonts w:cstheme="minorHAnsi"/>
          <w:b/>
          <w:bCs/>
          <w:lang w:eastAsia="pl-PL"/>
        </w:rPr>
      </w:pPr>
    </w:p>
    <w:p w:rsidR="00793B4D" w:rsidRDefault="0035099B">
      <w:pPr>
        <w:spacing w:line="240" w:lineRule="auto"/>
      </w:pPr>
      <w:r>
        <w:rPr>
          <w:rFonts w:cstheme="minorHAnsi"/>
          <w:lang w:eastAsia="pl-PL"/>
        </w:rPr>
        <w:t>1) ……………………………………………………………………………………………</w:t>
      </w:r>
    </w:p>
    <w:p w:rsidR="00793B4D" w:rsidRDefault="0035099B">
      <w:pPr>
        <w:spacing w:line="240" w:lineRule="auto"/>
      </w:pPr>
      <w:r>
        <w:rPr>
          <w:rFonts w:cstheme="minorHAnsi"/>
          <w:lang w:eastAsia="pl-PL"/>
        </w:rPr>
        <w:t>2) ……………………………………………………………………………………………</w:t>
      </w:r>
    </w:p>
    <w:p w:rsidR="00793B4D" w:rsidRDefault="00793B4D">
      <w:pPr>
        <w:spacing w:line="240" w:lineRule="auto"/>
        <w:rPr>
          <w:rFonts w:cstheme="minorHAnsi"/>
          <w:lang w:eastAsia="pl-PL"/>
        </w:rPr>
      </w:pPr>
    </w:p>
    <w:p w:rsidR="00793B4D" w:rsidRDefault="00793B4D">
      <w:pPr>
        <w:spacing w:line="240" w:lineRule="auto"/>
        <w:rPr>
          <w:rFonts w:cstheme="minorHAnsi"/>
          <w:lang w:eastAsia="pl-PL"/>
        </w:rPr>
      </w:pPr>
    </w:p>
    <w:p w:rsidR="00793B4D" w:rsidRDefault="0035099B">
      <w:pPr>
        <w:spacing w:line="240" w:lineRule="auto"/>
        <w:rPr>
          <w:u w:val="single"/>
        </w:rPr>
      </w:pPr>
      <w:r>
        <w:rPr>
          <w:rFonts w:cstheme="minorHAnsi"/>
          <w:u w:val="single"/>
          <w:lang w:eastAsia="pl-PL"/>
        </w:rPr>
        <w:t>Pouczenie:</w:t>
      </w:r>
    </w:p>
    <w:p w:rsidR="00793B4D" w:rsidRDefault="00793B4D">
      <w:pPr>
        <w:spacing w:line="240" w:lineRule="auto"/>
        <w:rPr>
          <w:rFonts w:cstheme="minorHAnsi"/>
          <w:lang w:eastAsia="pl-PL"/>
        </w:rPr>
      </w:pPr>
    </w:p>
    <w:p w:rsidR="00721548" w:rsidRPr="00721548" w:rsidRDefault="0035099B" w:rsidP="0072154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21548">
        <w:rPr>
          <w:rFonts w:ascii="Times New Roman" w:hAnsi="Times New Roman"/>
        </w:rPr>
        <w:t>Każdy, kto kwestionuje ustalenia przyjęte w projekcie Uchwały, tj. osoby prawne</w:t>
      </w:r>
      <w:r w:rsidRPr="00721548">
        <w:rPr>
          <w:rFonts w:ascii="Times New Roman" w:hAnsi="Times New Roman"/>
        </w:rPr>
        <w:br/>
        <w:t xml:space="preserve">i fizyczne oraz jednostki organizacyjne nieposiadające osobowości </w:t>
      </w:r>
      <w:r w:rsidR="00721548" w:rsidRPr="00721548">
        <w:rPr>
          <w:rFonts w:ascii="Times New Roman" w:hAnsi="Times New Roman"/>
        </w:rPr>
        <w:t xml:space="preserve">prawnej, może wnosić uwagi. </w:t>
      </w:r>
    </w:p>
    <w:p w:rsidR="00793B4D" w:rsidRPr="00721548" w:rsidRDefault="0035099B" w:rsidP="0072154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21548">
        <w:rPr>
          <w:rFonts w:ascii="Times New Roman" w:hAnsi="Times New Roman"/>
        </w:rPr>
        <w:t>Uwagi dotyczące projektu Uchwały należy składać w formie papierowej w siedzibie Urzędu Miasta Krosna, ul. Lwowska 28a, 38-400 Krosno, lub przesłać na podany adres lub</w:t>
      </w:r>
      <w:r w:rsidRPr="00721548">
        <w:rPr>
          <w:rFonts w:ascii="Times New Roman" w:hAnsi="Times New Roman"/>
        </w:rPr>
        <w:br/>
        <w:t>w formie elektronicznej, w tym za pomocą środków komunikacji elektronicznej,</w:t>
      </w:r>
      <w:r w:rsidRPr="00721548">
        <w:rPr>
          <w:rFonts w:ascii="Times New Roman" w:hAnsi="Times New Roman"/>
        </w:rPr>
        <w:br/>
        <w:t>w szczególności poczty elektronicznej na adres e-mail:</w:t>
      </w:r>
      <w:r w:rsidRPr="00721548">
        <w:rPr>
          <w:rFonts w:ascii="Times New Roman" w:hAnsi="Times New Roman"/>
        </w:rPr>
        <w:tab/>
        <w:t xml:space="preserve"> </w:t>
      </w:r>
      <w:r w:rsidRPr="00721548">
        <w:rPr>
          <w:rStyle w:val="czeinternetowe"/>
          <w:rFonts w:ascii="Times New Roman" w:hAnsi="Times New Roman"/>
          <w:color w:val="auto"/>
          <w:u w:val="none"/>
        </w:rPr>
        <w:t>uchwalakrajobrazowa@muzeumrzemiosla.pl</w:t>
      </w:r>
      <w:r w:rsidRPr="00721548">
        <w:rPr>
          <w:rFonts w:ascii="Times New Roman" w:hAnsi="Times New Roman"/>
        </w:rPr>
        <w:t xml:space="preserve"> lub poprzez platformę usług administracji publicznej </w:t>
      </w:r>
      <w:proofErr w:type="spellStart"/>
      <w:r w:rsidRPr="00721548">
        <w:rPr>
          <w:rFonts w:ascii="Times New Roman" w:hAnsi="Times New Roman"/>
        </w:rPr>
        <w:t>ePUAP</w:t>
      </w:r>
      <w:proofErr w:type="spellEnd"/>
      <w:r w:rsidRPr="00721548">
        <w:rPr>
          <w:rFonts w:ascii="Times New Roman" w:hAnsi="Times New Roman"/>
        </w:rPr>
        <w:t>: /</w:t>
      </w:r>
      <w:proofErr w:type="spellStart"/>
      <w:r w:rsidRPr="00721548">
        <w:rPr>
          <w:rFonts w:ascii="Times New Roman" w:hAnsi="Times New Roman"/>
        </w:rPr>
        <w:t>UMKrosna</w:t>
      </w:r>
      <w:proofErr w:type="spellEnd"/>
      <w:r w:rsidRPr="00721548">
        <w:rPr>
          <w:rFonts w:ascii="Times New Roman" w:hAnsi="Times New Roman"/>
        </w:rPr>
        <w:t>/skrytka w nieprzekraczalnym terminie do dnia 17 stycznia 2023 r.</w:t>
      </w:r>
    </w:p>
    <w:p w:rsidR="00721548" w:rsidRPr="00721548" w:rsidRDefault="00721548" w:rsidP="0072154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/>
        </w:rPr>
      </w:pPr>
      <w:r w:rsidRPr="00721548">
        <w:rPr>
          <w:rFonts w:ascii="Times New Roman" w:hAnsi="Times New Roman"/>
        </w:rPr>
        <w:t xml:space="preserve"> Uwaga </w:t>
      </w:r>
      <w:r w:rsidRPr="00721548">
        <w:rPr>
          <w:rFonts w:ascii="Times New Roman" w:hAnsi="Times New Roman"/>
          <w:lang w:eastAsia="pl-PL"/>
        </w:rPr>
        <w:t>powinna zawierać imię i nazwisko albo nazwę oraz adre</w:t>
      </w:r>
      <w:r>
        <w:rPr>
          <w:rFonts w:ascii="Times New Roman" w:hAnsi="Times New Roman"/>
          <w:lang w:eastAsia="pl-PL"/>
        </w:rPr>
        <w:t>s zamieszkania albo siedziby, z </w:t>
      </w:r>
      <w:r w:rsidRPr="00721548">
        <w:rPr>
          <w:rFonts w:ascii="Times New Roman" w:hAnsi="Times New Roman"/>
          <w:lang w:eastAsia="pl-PL"/>
        </w:rPr>
        <w:t>podaniem imienia i nazwiska albo nazwy oraz adresu zamieszkania albo siedziby, oznaczenia problemu, której uwaga dotyczy. Organem właściwym do rozpatrzenia uwag jest Prezydent Miasta Krosna.</w:t>
      </w:r>
    </w:p>
    <w:p w:rsidR="00793B4D" w:rsidRDefault="0035099B">
      <w:pPr>
        <w:spacing w:line="240" w:lineRule="auto"/>
        <w:ind w:firstLine="0"/>
      </w:pPr>
      <w:r>
        <w:rPr>
          <w:rFonts w:cstheme="minorHAnsi"/>
          <w:lang w:eastAsia="pl-PL"/>
        </w:rPr>
        <w:t xml:space="preserve"> </w:t>
      </w:r>
      <w:r>
        <w:rPr>
          <w:rFonts w:cstheme="minorHAnsi"/>
          <w:lang w:eastAsia="pl-PL"/>
        </w:rPr>
        <w:tab/>
      </w:r>
      <w:r>
        <w:br w:type="page"/>
      </w:r>
    </w:p>
    <w:p w:rsidR="00793B4D" w:rsidRPr="00F11C28" w:rsidRDefault="0035099B">
      <w:pPr>
        <w:spacing w:after="150"/>
        <w:jc w:val="center"/>
        <w:rPr>
          <w:rFonts w:cs="Times New Roman"/>
        </w:rPr>
      </w:pPr>
      <w:r w:rsidRPr="00F11C28">
        <w:rPr>
          <w:rFonts w:cs="Times New Roman"/>
        </w:rPr>
        <w:lastRenderedPageBreak/>
        <w:t>KLAUZULA INFORMACYJNA O PRZETWARZANIU DANYCH OSOBOWYCH</w:t>
      </w:r>
    </w:p>
    <w:p w:rsidR="00793B4D" w:rsidRPr="00F11C28" w:rsidRDefault="0035099B" w:rsidP="00F11C28">
      <w:pPr>
        <w:spacing w:line="240" w:lineRule="auto"/>
        <w:rPr>
          <w:rFonts w:cs="Times New Roman"/>
        </w:rPr>
      </w:pPr>
      <w:r w:rsidRPr="00721548">
        <w:rPr>
          <w:rFonts w:eastAsia="Calibri" w:cs="Times New Roman"/>
        </w:rPr>
        <w:t>Realizując obowiązek informacyjny wynikający z art. 13 ust. 1 i ust. 2 Rozporządzenia Parlamentu Europejskiego i Rady (UE) 2016/679 z 27 kwietnia 2016 r. w sprawie ochrony osób fizycznych w związku z przetwarzaniem danych osobowych i w sprawie swobodnego przepływu takich danych oraz uchylenia dyrektywy 95/46/WE (ogólne rozporządzenie</w:t>
      </w:r>
      <w:r w:rsidRPr="00721548">
        <w:rPr>
          <w:rFonts w:eastAsia="Calibri" w:cs="Times New Roman"/>
        </w:rPr>
        <w:br/>
        <w:t>o ochronie</w:t>
      </w:r>
      <w:r w:rsidRPr="00F11C28">
        <w:rPr>
          <w:rFonts w:cs="Times New Roman"/>
          <w:lang w:eastAsia="pl-PL"/>
        </w:rPr>
        <w:t xml:space="preserve"> danych) (Dz. U. UE</w:t>
      </w:r>
      <w:bookmarkStart w:id="0" w:name="_GoBack"/>
      <w:r w:rsidRPr="00F11C28">
        <w:rPr>
          <w:rFonts w:cs="Times New Roman"/>
          <w:lang w:eastAsia="pl-PL"/>
        </w:rPr>
        <w:t>.</w:t>
      </w:r>
      <w:bookmarkEnd w:id="0"/>
      <w:r w:rsidRPr="00F11C28">
        <w:rPr>
          <w:rFonts w:cs="Times New Roman"/>
          <w:lang w:eastAsia="pl-PL"/>
        </w:rPr>
        <w:t xml:space="preserve"> L</w:t>
      </w:r>
      <w:r w:rsidRPr="00F11C28">
        <w:rPr>
          <w:rFonts w:cs="Times New Roman"/>
          <w:color w:val="000000"/>
          <w:lang w:eastAsia="pl-PL"/>
        </w:rPr>
        <w:t>. 2016</w:t>
      </w:r>
      <w:r w:rsidRPr="00F11C28">
        <w:rPr>
          <w:rFonts w:cs="Times New Roman"/>
          <w:color w:val="00B0F0"/>
          <w:lang w:eastAsia="pl-PL"/>
        </w:rPr>
        <w:t>.</w:t>
      </w:r>
      <w:r w:rsidRPr="00F11C28">
        <w:rPr>
          <w:rFonts w:cs="Times New Roman"/>
          <w:lang w:eastAsia="pl-PL"/>
        </w:rPr>
        <w:t>119.1 z 04.05.2016 r., uprzejmie informujemy, że:</w:t>
      </w:r>
    </w:p>
    <w:p w:rsidR="00793B4D" w:rsidRPr="00F11C28" w:rsidRDefault="00793B4D">
      <w:pPr>
        <w:rPr>
          <w:rFonts w:cs="Times New Roman"/>
          <w:color w:val="000000"/>
        </w:rPr>
      </w:pPr>
    </w:p>
    <w:p w:rsidR="00793B4D" w:rsidRPr="00F11C28" w:rsidRDefault="0035099B" w:rsidP="00F11C28">
      <w:pPr>
        <w:pStyle w:val="Akapitzlist"/>
        <w:numPr>
          <w:ilvl w:val="0"/>
          <w:numId w:val="1"/>
        </w:numPr>
        <w:suppressAutoHyphens w:val="0"/>
        <w:spacing w:after="150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Administratorem Pani/Pana danych osobowych jest Prezyd</w:t>
      </w:r>
      <w:r w:rsidR="00F11C28">
        <w:rPr>
          <w:rFonts w:ascii="Times New Roman" w:hAnsi="Times New Roman"/>
          <w:sz w:val="24"/>
          <w:szCs w:val="24"/>
        </w:rPr>
        <w:t>ent Miasta Krosna  z </w:t>
      </w:r>
      <w:r w:rsidR="00F11C28" w:rsidRPr="00F11C28">
        <w:rPr>
          <w:rFonts w:ascii="Times New Roman" w:hAnsi="Times New Roman"/>
          <w:sz w:val="24"/>
          <w:szCs w:val="24"/>
        </w:rPr>
        <w:t>siedzibą w </w:t>
      </w:r>
      <w:r w:rsidRPr="00F11C28">
        <w:rPr>
          <w:rFonts w:ascii="Times New Roman" w:hAnsi="Times New Roman"/>
          <w:sz w:val="24"/>
          <w:szCs w:val="24"/>
        </w:rPr>
        <w:t>Krośnie, ul. Lwowska 28 A 38-400 Krosno, e-mail: um@um.krosno.pl.</w:t>
      </w:r>
    </w:p>
    <w:p w:rsidR="00793B4D" w:rsidRPr="00F11C28" w:rsidRDefault="0035099B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Kontakt z </w:t>
      </w:r>
      <w:r w:rsidRPr="00F11C28">
        <w:rPr>
          <w:rFonts w:ascii="Times New Roman" w:eastAsia="Times New Roman" w:hAnsi="Times New Roman"/>
          <w:sz w:val="24"/>
          <w:szCs w:val="24"/>
        </w:rPr>
        <w:t xml:space="preserve">Inspektorem Ochrony Danych jest możliwy za pomocą adresu: Urząd </w:t>
      </w:r>
      <w:r w:rsidR="00F11C28" w:rsidRPr="00F11C28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11C28">
        <w:rPr>
          <w:rFonts w:ascii="Times New Roman" w:eastAsia="Times New Roman" w:hAnsi="Times New Roman"/>
          <w:sz w:val="24"/>
          <w:szCs w:val="24"/>
        </w:rPr>
        <w:t xml:space="preserve">Miasta Krosna, ul. Lwowska 28a, 38-400 Krosno, adres e-mail: </w:t>
      </w:r>
      <w:hyperlink>
        <w:r w:rsidRPr="00F11C28">
          <w:rPr>
            <w:rStyle w:val="czeinternetowe"/>
            <w:rFonts w:ascii="Times New Roman" w:eastAsia="Times New Roman" w:hAnsi="Times New Roman"/>
            <w:color w:val="auto"/>
            <w:sz w:val="24"/>
            <w:szCs w:val="24"/>
          </w:rPr>
          <w:t>iod@um.krosno.pl</w:t>
        </w:r>
      </w:hyperlink>
      <w:r w:rsidRPr="00F11C28">
        <w:rPr>
          <w:rFonts w:ascii="Times New Roman" w:eastAsia="Times New Roman" w:hAnsi="Times New Roman"/>
          <w:sz w:val="24"/>
          <w:szCs w:val="24"/>
        </w:rPr>
        <w:t>.</w:t>
      </w:r>
    </w:p>
    <w:p w:rsidR="00793B4D" w:rsidRPr="00F11C28" w:rsidRDefault="0035099B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Pani/Pana dane osobowe przetwarzane będą w celu realizacji ustawowych zadań </w:t>
      </w:r>
      <w:r w:rsidR="00F11C28" w:rsidRPr="00F11C28">
        <w:rPr>
          <w:rFonts w:ascii="Times New Roman" w:hAnsi="Times New Roman"/>
          <w:sz w:val="24"/>
          <w:szCs w:val="24"/>
        </w:rPr>
        <w:t xml:space="preserve">   </w:t>
      </w:r>
      <w:r w:rsidRPr="00F11C28">
        <w:rPr>
          <w:rFonts w:ascii="Times New Roman" w:hAnsi="Times New Roman"/>
          <w:sz w:val="24"/>
          <w:szCs w:val="24"/>
        </w:rPr>
        <w:t>Prezydenta Miasta Krosna na podstawie:</w:t>
      </w:r>
    </w:p>
    <w:p w:rsidR="00793B4D" w:rsidRPr="00F11C28" w:rsidRDefault="0035099B" w:rsidP="00F11C28">
      <w:pPr>
        <w:pStyle w:val="Akapitzlist"/>
        <w:numPr>
          <w:ilvl w:val="0"/>
          <w:numId w:val="3"/>
        </w:numPr>
        <w:suppressAutoHyphens w:val="0"/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art. 6 ust. 1 lit. c Rozporządzenia Parlamentu Europejskiego i Rady (UE) 2016/679 z dnia 27 kwietnia 2016 r. w sprawie ochrony osób fizycz</w:t>
      </w:r>
      <w:r w:rsidR="00F11C28" w:rsidRPr="00F11C28">
        <w:rPr>
          <w:rFonts w:ascii="Times New Roman" w:hAnsi="Times New Roman"/>
          <w:sz w:val="24"/>
          <w:szCs w:val="24"/>
        </w:rPr>
        <w:t>nych w </w:t>
      </w:r>
      <w:r w:rsidRPr="00F11C28">
        <w:rPr>
          <w:rFonts w:ascii="Times New Roman" w:hAnsi="Times New Roman"/>
          <w:sz w:val="24"/>
          <w:szCs w:val="24"/>
        </w:rPr>
        <w:t xml:space="preserve">związku przetwarzaniem danych osobowych i w sprawie swobodnego przepływu takich danych oraz uchylenia dyrektywy 95/46/WE (ogólne rozporządzenie o ochronie danych) </w:t>
      </w:r>
      <w:r w:rsidR="00F11C28" w:rsidRPr="00F11C28">
        <w:rPr>
          <w:rFonts w:ascii="Times New Roman" w:hAnsi="Times New Roman"/>
          <w:sz w:val="24"/>
          <w:szCs w:val="24"/>
        </w:rPr>
        <w:t>(Dz.U. UE.L 2016.119.1),</w:t>
      </w:r>
    </w:p>
    <w:p w:rsidR="00793B4D" w:rsidRPr="00F11C28" w:rsidRDefault="0035099B" w:rsidP="00F11C28">
      <w:pPr>
        <w:pStyle w:val="Akapitzlist"/>
        <w:numPr>
          <w:ilvl w:val="0"/>
          <w:numId w:val="3"/>
        </w:numPr>
        <w:suppressAutoHyphens w:val="0"/>
        <w:spacing w:after="0"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ustawy z dnia 27 marca 2003 r. o planowaniu i zagospodarowaniu przestrzennym (Dz.U. z 2021 poz. 741 z </w:t>
      </w:r>
      <w:proofErr w:type="spellStart"/>
      <w:r w:rsidRPr="00F11C28">
        <w:rPr>
          <w:rFonts w:ascii="Times New Roman" w:hAnsi="Times New Roman"/>
          <w:sz w:val="24"/>
          <w:szCs w:val="24"/>
        </w:rPr>
        <w:t>późn</w:t>
      </w:r>
      <w:proofErr w:type="spellEnd"/>
      <w:r w:rsidRPr="00F11C28">
        <w:rPr>
          <w:rFonts w:ascii="Times New Roman" w:hAnsi="Times New Roman"/>
          <w:sz w:val="24"/>
          <w:szCs w:val="24"/>
        </w:rPr>
        <w:t>. zm.);</w:t>
      </w:r>
    </w:p>
    <w:p w:rsidR="00793B4D" w:rsidRPr="00F11C28" w:rsidRDefault="0035099B" w:rsidP="00F11C28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Odbiorcami Państwa danych osobowych będą podmioty lub instytucje, uprawnione na    podstawie przepisów prawa lub podmioty upoważnione na podstawie podpisanej umowy pomiędzy Administratorem a tym podmiotem;</w:t>
      </w:r>
    </w:p>
    <w:p w:rsidR="00793B4D" w:rsidRPr="00F11C28" w:rsidRDefault="0035099B" w:rsidP="00F11C28">
      <w:pPr>
        <w:pStyle w:val="Akapitzlist"/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Przekazane przez Państwa dane osobowe będą przetwarzane przez okres niezbędny do sporządzenia projektu uchwały oraz przez okres archiwizacji wynikający z Jednolitego Rzeczowego Wykazu Akt. Okres przechowywania danych osobowych może zostać każdorazowo przedłużony o okres przewidziany przez przepisy prawa, które mogą mieć związek z realizacją niniejszego zadania;.</w:t>
      </w:r>
    </w:p>
    <w:p w:rsidR="00793B4D" w:rsidRPr="00F11C28" w:rsidRDefault="0035099B" w:rsidP="00F11C28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Dane osobowe nie będą przekazywane do państwa trzeciego/organizacji międzynar</w:t>
      </w:r>
      <w:r w:rsidRPr="00F11C28">
        <w:rPr>
          <w:rFonts w:ascii="Times New Roman" w:hAnsi="Times New Roman"/>
          <w:sz w:val="24"/>
          <w:szCs w:val="24"/>
        </w:rPr>
        <w:t>o</w:t>
      </w:r>
      <w:r w:rsidRPr="00F11C28">
        <w:rPr>
          <w:rFonts w:ascii="Times New Roman" w:hAnsi="Times New Roman"/>
          <w:sz w:val="24"/>
          <w:szCs w:val="24"/>
        </w:rPr>
        <w:t>dowej.</w:t>
      </w:r>
    </w:p>
    <w:p w:rsidR="00793B4D" w:rsidRPr="00F11C28" w:rsidRDefault="0035099B" w:rsidP="00F11C28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eastAsia="Times New Roman" w:hAnsi="Times New Roman"/>
          <w:sz w:val="24"/>
          <w:szCs w:val="24"/>
        </w:rPr>
        <w:t>Podanie danych osobowych jest wymogiem ustawowym. Jest Pani/Pan zobowiązana/y do ich podania. Niepodanie danych osobowych będzie skutkowało pozostawieniem wniosku bez rozpoznania.</w:t>
      </w:r>
    </w:p>
    <w:p w:rsidR="00793B4D" w:rsidRPr="00F11C28" w:rsidRDefault="0035099B">
      <w:pPr>
        <w:pStyle w:val="Akapitzlist"/>
        <w:numPr>
          <w:ilvl w:val="0"/>
          <w:numId w:val="1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Posiada Pani/Pan:</w:t>
      </w:r>
    </w:p>
    <w:p w:rsidR="00793B4D" w:rsidRPr="00F11C28" w:rsidRDefault="0035099B" w:rsidP="00F11C28">
      <w:pPr>
        <w:pStyle w:val="Akapitzlist"/>
        <w:numPr>
          <w:ilvl w:val="0"/>
          <w:numId w:val="4"/>
        </w:numPr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na podstawie art. 15 RODO prawo dostępu do danych osobowych Pani/Pana </w:t>
      </w:r>
      <w:r w:rsidR="00F11C28" w:rsidRPr="00F11C28">
        <w:rPr>
          <w:rFonts w:ascii="Times New Roman" w:hAnsi="Times New Roman"/>
          <w:sz w:val="24"/>
          <w:szCs w:val="24"/>
        </w:rPr>
        <w:t>d</w:t>
      </w:r>
      <w:r w:rsidRPr="00F11C28">
        <w:rPr>
          <w:rFonts w:ascii="Times New Roman" w:hAnsi="Times New Roman"/>
          <w:sz w:val="24"/>
          <w:szCs w:val="24"/>
        </w:rPr>
        <w:t>otyczących,</w:t>
      </w:r>
    </w:p>
    <w:p w:rsidR="00793B4D" w:rsidRPr="00F11C28" w:rsidRDefault="0035099B" w:rsidP="00F11C28">
      <w:pPr>
        <w:pStyle w:val="Akapitzlist"/>
        <w:numPr>
          <w:ilvl w:val="0"/>
          <w:numId w:val="4"/>
        </w:numPr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na podstawie art. 16 RODO prawo do sprostowania Pani/Pana danych osobowych, jeżeli dane te są nieprawidłowe,</w:t>
      </w:r>
    </w:p>
    <w:p w:rsidR="00793B4D" w:rsidRPr="00F11C28" w:rsidRDefault="0035099B" w:rsidP="00F11C28">
      <w:pPr>
        <w:pStyle w:val="Akapitzlist"/>
        <w:numPr>
          <w:ilvl w:val="0"/>
          <w:numId w:val="4"/>
        </w:numPr>
        <w:ind w:left="993" w:hanging="283"/>
        <w:rPr>
          <w:rFonts w:ascii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 xml:space="preserve">na podstawie art. 18 ust. 1 lit. a, b i c RODO prawo żądania od administratora ograniczenia przetwarzania danych osobowych. </w:t>
      </w:r>
    </w:p>
    <w:p w:rsidR="00793B4D" w:rsidRPr="00F11C28" w:rsidRDefault="0035099B">
      <w:pPr>
        <w:pStyle w:val="Akapitzlist"/>
        <w:numPr>
          <w:ilvl w:val="0"/>
          <w:numId w:val="1"/>
        </w:numPr>
        <w:suppressAutoHyphens w:val="0"/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Każda osoba ma prawo wniesienia skargi do Prezesa Urzędu Ochrony Danych Os</w:t>
      </w:r>
      <w:r w:rsidRPr="00F11C28">
        <w:rPr>
          <w:rFonts w:ascii="Times New Roman" w:hAnsi="Times New Roman"/>
          <w:sz w:val="24"/>
          <w:szCs w:val="24"/>
        </w:rPr>
        <w:t>o</w:t>
      </w:r>
      <w:r w:rsidRPr="00F11C28">
        <w:rPr>
          <w:rFonts w:ascii="Times New Roman" w:hAnsi="Times New Roman"/>
          <w:sz w:val="24"/>
          <w:szCs w:val="24"/>
        </w:rPr>
        <w:t>bowych jeśli uzna, że przetwarzanie jej danych osobowych odbywa się niezgodnie z przepisami.</w:t>
      </w:r>
    </w:p>
    <w:p w:rsidR="00793B4D" w:rsidRPr="00F11C28" w:rsidRDefault="0035099B">
      <w:pPr>
        <w:pStyle w:val="Akapitzlist"/>
        <w:numPr>
          <w:ilvl w:val="0"/>
          <w:numId w:val="1"/>
        </w:numPr>
        <w:suppressAutoHyphens w:val="0"/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1C28">
        <w:rPr>
          <w:rFonts w:ascii="Times New Roman" w:hAnsi="Times New Roman"/>
          <w:sz w:val="24"/>
          <w:szCs w:val="24"/>
        </w:rPr>
        <w:t>Dane nie będą podlegały zautomatyzowanemu podejmowaniu decyzji dotyczących Pani/Pana danych osobowych, w tym profilowaniu.</w:t>
      </w:r>
    </w:p>
    <w:p w:rsidR="00F11C28" w:rsidRPr="00F11C28" w:rsidRDefault="00F11C28" w:rsidP="00F11C28">
      <w:pPr>
        <w:pStyle w:val="Akapitzlist"/>
        <w:suppressAutoHyphens w:val="0"/>
        <w:spacing w:after="15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11C28" w:rsidRPr="00F11C28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CCE"/>
    <w:multiLevelType w:val="hybridMultilevel"/>
    <w:tmpl w:val="7F74103A"/>
    <w:lvl w:ilvl="0" w:tplc="F0A44F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FB1BCA"/>
    <w:multiLevelType w:val="multilevel"/>
    <w:tmpl w:val="7DC0CD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1D7312"/>
    <w:multiLevelType w:val="multilevel"/>
    <w:tmpl w:val="7590B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6F60015"/>
    <w:multiLevelType w:val="hybridMultilevel"/>
    <w:tmpl w:val="BD7A9DCE"/>
    <w:lvl w:ilvl="0" w:tplc="EC9CA3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D6A0ECD"/>
    <w:multiLevelType w:val="hybridMultilevel"/>
    <w:tmpl w:val="0D282F02"/>
    <w:lvl w:ilvl="0" w:tplc="F0A44F4C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B4D"/>
    <w:rsid w:val="0035099B"/>
    <w:rsid w:val="00721548"/>
    <w:rsid w:val="00793B4D"/>
    <w:rsid w:val="00F1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79"/>
    <w:pPr>
      <w:spacing w:line="276" w:lineRule="auto"/>
      <w:ind w:firstLine="357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E5189"/>
    <w:pPr>
      <w:suppressAutoHyphens w:val="0"/>
      <w:spacing w:beforeAutospacing="1" w:afterAutospacing="1" w:line="240" w:lineRule="auto"/>
      <w:ind w:firstLine="0"/>
      <w:jc w:val="left"/>
      <w:outlineLvl w:val="1"/>
    </w:pPr>
    <w:rPr>
      <w:rFonts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E518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37365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11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51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E518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EE11C0"/>
    <w:pPr>
      <w:spacing w:after="120" w:line="240" w:lineRule="auto"/>
      <w:ind w:firstLine="0"/>
      <w:jc w:val="left"/>
    </w:pPr>
    <w:rPr>
      <w:rFonts w:cs="Times New Roman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7365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779"/>
    <w:pPr>
      <w:spacing w:line="276" w:lineRule="auto"/>
      <w:ind w:firstLine="357"/>
      <w:jc w:val="both"/>
    </w:pPr>
    <w:rPr>
      <w:rFonts w:ascii="Times New Roman" w:eastAsia="Times New Roman" w:hAnsi="Times New Roman" w:cs="Arial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E5189"/>
    <w:pPr>
      <w:suppressAutoHyphens w:val="0"/>
      <w:spacing w:beforeAutospacing="1" w:afterAutospacing="1" w:line="240" w:lineRule="auto"/>
      <w:ind w:firstLine="0"/>
      <w:jc w:val="left"/>
      <w:outlineLvl w:val="1"/>
    </w:pPr>
    <w:rPr>
      <w:rFonts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E5189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qFormat/>
    <w:rsid w:val="00373655"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EE11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E518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9E5189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EE11C0"/>
    <w:pPr>
      <w:spacing w:after="120" w:line="240" w:lineRule="auto"/>
      <w:ind w:firstLine="0"/>
      <w:jc w:val="left"/>
    </w:pPr>
    <w:rPr>
      <w:rFonts w:cs="Times New Roman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373655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AD2D-7DAA-443F-8326-E29CBD98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Woś</dc:creator>
  <cp:lastModifiedBy>Małgorzata Błaż</cp:lastModifiedBy>
  <cp:revision>3</cp:revision>
  <dcterms:created xsi:type="dcterms:W3CDTF">2022-12-05T06:58:00Z</dcterms:created>
  <dcterms:modified xsi:type="dcterms:W3CDTF">2022-12-13T10:22:00Z</dcterms:modified>
  <dc:language>pl-PL</dc:language>
</cp:coreProperties>
</file>