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92E00" w14:textId="77777777" w:rsidR="00324BD0" w:rsidRDefault="00324BD0" w:rsidP="00324B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wzór</w:t>
      </w:r>
    </w:p>
    <w:p w14:paraId="2D067C95" w14:textId="77777777" w:rsidR="00324BD0" w:rsidRDefault="00324BD0" w:rsidP="00324BD0">
      <w:pPr>
        <w:pStyle w:val="Tekstkomentarza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>Miejscowość…….. dnia ……… r.</w:t>
      </w:r>
    </w:p>
    <w:p w14:paraId="6CE63E03" w14:textId="77777777" w:rsidR="00324BD0" w:rsidRDefault="00324BD0" w:rsidP="00324BD0">
      <w:pPr>
        <w:pStyle w:val="Tekstkomentarza"/>
        <w:jc w:val="both"/>
        <w:rPr>
          <w:rFonts w:ascii="Arial" w:hAnsi="Arial" w:cs="Arial"/>
          <w:sz w:val="28"/>
          <w:szCs w:val="28"/>
        </w:rPr>
      </w:pPr>
    </w:p>
    <w:p w14:paraId="6D770864" w14:textId="0A484780" w:rsidR="00324BD0" w:rsidRDefault="00324BD0" w:rsidP="00324BD0">
      <w:pPr>
        <w:pStyle w:val="Tekstkomentarza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14:paraId="0A89D819" w14:textId="77777777" w:rsidR="00324BD0" w:rsidRDefault="00324BD0" w:rsidP="00324BD0">
      <w:pPr>
        <w:pStyle w:val="Tekstkomentarza"/>
        <w:jc w:val="both"/>
        <w:rPr>
          <w:rFonts w:ascii="Arial" w:hAnsi="Arial" w:cs="Arial"/>
          <w:sz w:val="24"/>
          <w:szCs w:val="24"/>
        </w:rPr>
      </w:pPr>
      <w:r>
        <w:rPr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4"/>
          <w:szCs w:val="24"/>
        </w:rPr>
        <w:t>Nazwa podmiotu</w:t>
      </w:r>
    </w:p>
    <w:p w14:paraId="11A399AE" w14:textId="77777777" w:rsidR="00324BD0" w:rsidRDefault="00324BD0" w:rsidP="00C64574">
      <w:pPr>
        <w:pStyle w:val="Tekstkomentarza"/>
        <w:rPr>
          <w:b/>
          <w:sz w:val="28"/>
          <w:szCs w:val="28"/>
        </w:rPr>
      </w:pPr>
    </w:p>
    <w:p w14:paraId="11EB9F58" w14:textId="77777777" w:rsidR="00FF0753" w:rsidRDefault="00FF0753" w:rsidP="000A065D">
      <w:pPr>
        <w:pStyle w:val="Tekstkomentarza"/>
        <w:jc w:val="center"/>
        <w:rPr>
          <w:rFonts w:ascii="Arial" w:hAnsi="Arial" w:cs="Arial"/>
          <w:b/>
          <w:sz w:val="24"/>
          <w:szCs w:val="24"/>
        </w:rPr>
      </w:pPr>
    </w:p>
    <w:p w14:paraId="174C9C08" w14:textId="77777777" w:rsidR="00FF0753" w:rsidRDefault="00FF0753" w:rsidP="000A065D">
      <w:pPr>
        <w:pStyle w:val="Tekstkomentarza"/>
        <w:jc w:val="center"/>
        <w:rPr>
          <w:rFonts w:ascii="Arial" w:hAnsi="Arial" w:cs="Arial"/>
          <w:b/>
          <w:sz w:val="24"/>
          <w:szCs w:val="24"/>
        </w:rPr>
      </w:pPr>
    </w:p>
    <w:p w14:paraId="01DB42AF" w14:textId="09519E95" w:rsidR="00324BD0" w:rsidRPr="00981C40" w:rsidRDefault="00324BD0" w:rsidP="000A065D">
      <w:pPr>
        <w:pStyle w:val="Tekstkomentarza"/>
        <w:jc w:val="center"/>
        <w:rPr>
          <w:rFonts w:ascii="Arial" w:hAnsi="Arial" w:cs="Arial"/>
          <w:b/>
          <w:sz w:val="24"/>
          <w:szCs w:val="24"/>
        </w:rPr>
      </w:pPr>
      <w:r w:rsidRPr="00981C40">
        <w:rPr>
          <w:rFonts w:ascii="Arial" w:hAnsi="Arial" w:cs="Arial"/>
          <w:b/>
          <w:sz w:val="24"/>
          <w:szCs w:val="24"/>
        </w:rPr>
        <w:t>Oświadczenie</w:t>
      </w:r>
    </w:p>
    <w:p w14:paraId="5399DBCF" w14:textId="77777777" w:rsidR="00324BD0" w:rsidRDefault="00324BD0" w:rsidP="00324BD0">
      <w:pPr>
        <w:pStyle w:val="Tekstkomentarza"/>
        <w:ind w:left="2124" w:firstLine="708"/>
        <w:jc w:val="center"/>
      </w:pPr>
    </w:p>
    <w:p w14:paraId="509282CC" w14:textId="77777777" w:rsidR="00324BD0" w:rsidRPr="00981C40" w:rsidRDefault="00324BD0" w:rsidP="00324BD0">
      <w:pPr>
        <w:pStyle w:val="Tekstkomentarza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81C40">
        <w:rPr>
          <w:rFonts w:ascii="Arial" w:hAnsi="Arial" w:cs="Arial"/>
          <w:b/>
          <w:sz w:val="24"/>
          <w:szCs w:val="24"/>
        </w:rPr>
        <w:t>Oświadczam/y, że:</w:t>
      </w:r>
    </w:p>
    <w:p w14:paraId="552360BC" w14:textId="77777777" w:rsidR="00324BD0" w:rsidRPr="00981C40" w:rsidRDefault="00324BD0" w:rsidP="00981C40">
      <w:pPr>
        <w:pStyle w:val="Tekstkomentarza"/>
        <w:spacing w:line="276" w:lineRule="auto"/>
        <w:rPr>
          <w:rFonts w:ascii="Arial" w:hAnsi="Arial" w:cs="Arial"/>
          <w:sz w:val="24"/>
          <w:szCs w:val="24"/>
        </w:rPr>
      </w:pPr>
    </w:p>
    <w:p w14:paraId="021310B8" w14:textId="710AA70F" w:rsidR="000A065D" w:rsidRPr="00981C40" w:rsidRDefault="000A065D" w:rsidP="00981C40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w stosunku do </w:t>
      </w:r>
      <w:r w:rsidR="00324BD0" w:rsidRPr="00981C40">
        <w:rPr>
          <w:rFonts w:ascii="Arial" w:hAnsi="Arial" w:cs="Arial"/>
          <w:sz w:val="24"/>
          <w:szCs w:val="24"/>
        </w:rPr>
        <w:t>podmiot</w:t>
      </w:r>
      <w:r w:rsidRPr="00981C40">
        <w:rPr>
          <w:rFonts w:ascii="Arial" w:hAnsi="Arial" w:cs="Arial"/>
          <w:sz w:val="24"/>
          <w:szCs w:val="24"/>
        </w:rPr>
        <w:t>u</w:t>
      </w:r>
      <w:r w:rsidR="00324BD0" w:rsidRPr="00981C40">
        <w:rPr>
          <w:rFonts w:ascii="Arial" w:hAnsi="Arial" w:cs="Arial"/>
          <w:sz w:val="24"/>
          <w:szCs w:val="24"/>
        </w:rPr>
        <w:t xml:space="preserve"> składając</w:t>
      </w:r>
      <w:r w:rsidRPr="00981C40">
        <w:rPr>
          <w:rFonts w:ascii="Arial" w:hAnsi="Arial" w:cs="Arial"/>
          <w:sz w:val="24"/>
          <w:szCs w:val="24"/>
        </w:rPr>
        <w:t>ego</w:t>
      </w:r>
      <w:r w:rsidR="00324BD0" w:rsidRPr="00981C40">
        <w:rPr>
          <w:rFonts w:ascii="Arial" w:hAnsi="Arial" w:cs="Arial"/>
          <w:sz w:val="24"/>
          <w:szCs w:val="24"/>
        </w:rPr>
        <w:t xml:space="preserve"> ofertę </w:t>
      </w:r>
      <w:r w:rsidRPr="00981C40">
        <w:rPr>
          <w:rFonts w:ascii="Arial" w:hAnsi="Arial" w:cs="Arial"/>
          <w:sz w:val="24"/>
          <w:szCs w:val="24"/>
        </w:rPr>
        <w:t xml:space="preserve">nie stwierdzono niezgodnego </w:t>
      </w:r>
      <w:r w:rsidR="00FF0753">
        <w:rPr>
          <w:rFonts w:ascii="Arial" w:hAnsi="Arial" w:cs="Arial"/>
          <w:sz w:val="24"/>
          <w:szCs w:val="24"/>
        </w:rPr>
        <w:br/>
      </w:r>
      <w:r w:rsidRPr="00981C40">
        <w:rPr>
          <w:rFonts w:ascii="Arial" w:hAnsi="Arial" w:cs="Arial"/>
          <w:sz w:val="24"/>
          <w:szCs w:val="24"/>
        </w:rPr>
        <w:t>z przeznaczeniem wykorzystania środków publicznych;</w:t>
      </w:r>
    </w:p>
    <w:p w14:paraId="0DD77332" w14:textId="12272C9F" w:rsidR="000A065D" w:rsidRPr="00981C40" w:rsidRDefault="000A065D" w:rsidP="00981C40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nie byłam/em karana/y zakazem pełnienia funkcji związanych </w:t>
      </w:r>
      <w:r w:rsidR="00981C40" w:rsidRPr="00981C40">
        <w:rPr>
          <w:rFonts w:ascii="Arial" w:hAnsi="Arial" w:cs="Arial"/>
          <w:sz w:val="24"/>
          <w:szCs w:val="24"/>
        </w:rPr>
        <w:br/>
      </w:r>
      <w:r w:rsidRPr="00981C40">
        <w:rPr>
          <w:rFonts w:ascii="Arial" w:hAnsi="Arial" w:cs="Arial"/>
          <w:sz w:val="24"/>
          <w:szCs w:val="24"/>
        </w:rPr>
        <w:t>z dysponowaniem środkami publicznymi oraz nie byłam/em skazana/y za umyślne przestępstwo lub umyślne przestępstwo skarbowe;</w:t>
      </w:r>
    </w:p>
    <w:p w14:paraId="4942F665" w14:textId="6D96C490" w:rsidR="00324BD0" w:rsidRPr="00981C40" w:rsidRDefault="000A065D" w:rsidP="00981C40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podmiot składający ofertę jest jedynym posiadaczem </w:t>
      </w:r>
      <w:r w:rsidR="00324BD0" w:rsidRPr="00981C40">
        <w:rPr>
          <w:rFonts w:ascii="Arial" w:hAnsi="Arial" w:cs="Arial"/>
          <w:sz w:val="24"/>
          <w:szCs w:val="24"/>
        </w:rPr>
        <w:t xml:space="preserve">rachunku </w:t>
      </w:r>
      <w:r w:rsidR="00324BD0" w:rsidRPr="00981C40">
        <w:rPr>
          <w:rFonts w:ascii="Arial" w:hAnsi="Arial" w:cs="Arial"/>
          <w:sz w:val="24"/>
          <w:szCs w:val="24"/>
        </w:rPr>
        <w:br/>
        <w:t>o numerze …..………</w:t>
      </w:r>
      <w:r w:rsidR="00FF0753">
        <w:rPr>
          <w:rFonts w:ascii="Arial" w:hAnsi="Arial" w:cs="Arial"/>
          <w:sz w:val="24"/>
          <w:szCs w:val="24"/>
        </w:rPr>
        <w:t>……</w:t>
      </w:r>
      <w:r w:rsidR="00324BD0" w:rsidRPr="00981C40">
        <w:rPr>
          <w:rFonts w:ascii="Arial" w:hAnsi="Arial" w:cs="Arial"/>
          <w:sz w:val="24"/>
          <w:szCs w:val="24"/>
        </w:rPr>
        <w:t>…….. w banku …..……</w:t>
      </w:r>
      <w:r w:rsidR="00FF075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324BD0" w:rsidRPr="00981C40">
        <w:rPr>
          <w:rFonts w:ascii="Arial" w:hAnsi="Arial" w:cs="Arial"/>
          <w:sz w:val="24"/>
          <w:szCs w:val="24"/>
        </w:rPr>
        <w:t>.…….., na który zostaną przekazane środki i zobowiązuje się go utrzymywać do chwili zaakceptowania rozliczenia tych środków pod względem finansowym i rzeczowym;</w:t>
      </w:r>
    </w:p>
    <w:p w14:paraId="2904BE63" w14:textId="40B7E794" w:rsidR="000A065D" w:rsidRPr="00981C40" w:rsidRDefault="000A065D" w:rsidP="00981C40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kwota środków przeznaczona zostanie na realizację zadania zgodnie z ofertą </w:t>
      </w:r>
      <w:r w:rsidR="00FF0753">
        <w:rPr>
          <w:rFonts w:ascii="Arial" w:hAnsi="Arial" w:cs="Arial"/>
          <w:sz w:val="24"/>
          <w:szCs w:val="24"/>
        </w:rPr>
        <w:br/>
      </w:r>
      <w:r w:rsidRPr="00981C40">
        <w:rPr>
          <w:rFonts w:ascii="Arial" w:hAnsi="Arial" w:cs="Arial"/>
          <w:sz w:val="24"/>
          <w:szCs w:val="24"/>
        </w:rPr>
        <w:t xml:space="preserve">i że w tym zakresie zadanie </w:t>
      </w:r>
      <w:r w:rsidR="00334F5E" w:rsidRPr="00981C40">
        <w:rPr>
          <w:rFonts w:ascii="Arial" w:hAnsi="Arial" w:cs="Arial"/>
          <w:sz w:val="24"/>
          <w:szCs w:val="24"/>
        </w:rPr>
        <w:t xml:space="preserve">nie </w:t>
      </w:r>
      <w:r w:rsidRPr="00981C40">
        <w:rPr>
          <w:rFonts w:ascii="Arial" w:hAnsi="Arial" w:cs="Arial"/>
          <w:sz w:val="24"/>
          <w:szCs w:val="24"/>
        </w:rPr>
        <w:t xml:space="preserve">będzie finansowane </w:t>
      </w:r>
      <w:r w:rsidR="00334F5E" w:rsidRPr="00981C40">
        <w:rPr>
          <w:rFonts w:ascii="Arial" w:hAnsi="Arial" w:cs="Arial"/>
          <w:sz w:val="24"/>
          <w:szCs w:val="24"/>
        </w:rPr>
        <w:t>z innych źródeł;</w:t>
      </w:r>
    </w:p>
    <w:p w14:paraId="1C0FD7A1" w14:textId="555D3A8F" w:rsidR="00324BD0" w:rsidRPr="00981C40" w:rsidRDefault="00324BD0" w:rsidP="00981C40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>zobowiązuję</w:t>
      </w:r>
      <w:r w:rsidR="00EC428C" w:rsidRPr="00981C40">
        <w:rPr>
          <w:rFonts w:ascii="Arial" w:hAnsi="Arial" w:cs="Arial"/>
          <w:sz w:val="24"/>
          <w:szCs w:val="24"/>
        </w:rPr>
        <w:t>/</w:t>
      </w:r>
      <w:proofErr w:type="spellStart"/>
      <w:r w:rsidR="00EC428C" w:rsidRPr="00981C40">
        <w:rPr>
          <w:rFonts w:ascii="Arial" w:hAnsi="Arial" w:cs="Arial"/>
          <w:sz w:val="24"/>
          <w:szCs w:val="24"/>
        </w:rPr>
        <w:t>emy</w:t>
      </w:r>
      <w:proofErr w:type="spellEnd"/>
      <w:r w:rsidRPr="00981C40">
        <w:rPr>
          <w:rFonts w:ascii="Arial" w:hAnsi="Arial" w:cs="Arial"/>
          <w:sz w:val="24"/>
          <w:szCs w:val="24"/>
        </w:rPr>
        <w:t xml:space="preserve"> się do stosowania przy realizacji zadania zasady równego traktowania, uczciwej konkurencji i przejrzystości;</w:t>
      </w:r>
    </w:p>
    <w:p w14:paraId="16C0D559" w14:textId="1CCF9FC1" w:rsidR="00324BD0" w:rsidRPr="00981C40" w:rsidRDefault="00324BD0" w:rsidP="00981C40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>zobowiązuj</w:t>
      </w:r>
      <w:r w:rsidR="00EC428C" w:rsidRPr="00981C40">
        <w:rPr>
          <w:rFonts w:ascii="Arial" w:hAnsi="Arial" w:cs="Arial"/>
          <w:sz w:val="24"/>
          <w:szCs w:val="24"/>
        </w:rPr>
        <w:t>ę/</w:t>
      </w:r>
      <w:proofErr w:type="spellStart"/>
      <w:r w:rsidR="00EC428C" w:rsidRPr="00981C40">
        <w:rPr>
          <w:rFonts w:ascii="Arial" w:hAnsi="Arial" w:cs="Arial"/>
          <w:sz w:val="24"/>
          <w:szCs w:val="24"/>
        </w:rPr>
        <w:t>emy</w:t>
      </w:r>
      <w:proofErr w:type="spellEnd"/>
      <w:r w:rsidRPr="00981C40">
        <w:rPr>
          <w:rFonts w:ascii="Arial" w:hAnsi="Arial" w:cs="Arial"/>
          <w:sz w:val="24"/>
          <w:szCs w:val="24"/>
        </w:rPr>
        <w:t xml:space="preserve"> się przy realizacji zadania do zapewnienia dostępności osobom ze szczególnymi potrzebami, o których mowa w art. 6 ustawy z dnia 19 lipca 2019 r. o zapewni</w:t>
      </w:r>
      <w:r w:rsidR="00A66B54" w:rsidRPr="00981C40">
        <w:rPr>
          <w:rFonts w:ascii="Arial" w:hAnsi="Arial" w:cs="Arial"/>
          <w:sz w:val="24"/>
          <w:szCs w:val="24"/>
        </w:rPr>
        <w:t>a</w:t>
      </w:r>
      <w:r w:rsidRPr="00981C40">
        <w:rPr>
          <w:rFonts w:ascii="Arial" w:hAnsi="Arial" w:cs="Arial"/>
          <w:sz w:val="24"/>
          <w:szCs w:val="24"/>
        </w:rPr>
        <w:t>niu dostępności os</w:t>
      </w:r>
      <w:r w:rsidR="00334F5E" w:rsidRPr="00981C40">
        <w:rPr>
          <w:rFonts w:ascii="Arial" w:hAnsi="Arial" w:cs="Arial"/>
          <w:sz w:val="24"/>
          <w:szCs w:val="24"/>
        </w:rPr>
        <w:t>obom ze szczególnymi potrzebami.</w:t>
      </w:r>
    </w:p>
    <w:p w14:paraId="788AAF42" w14:textId="77777777" w:rsidR="00981C40" w:rsidRPr="00981C40" w:rsidRDefault="00981C40" w:rsidP="00981C40">
      <w:pPr>
        <w:pStyle w:val="Akapitzlist"/>
        <w:ind w:hanging="720"/>
        <w:rPr>
          <w:rFonts w:ascii="Arial" w:hAnsi="Arial" w:cs="Arial"/>
        </w:rPr>
      </w:pPr>
    </w:p>
    <w:p w14:paraId="4E95C8AC" w14:textId="033DE675" w:rsidR="00981C40" w:rsidRPr="00981C40" w:rsidRDefault="00981C40" w:rsidP="00981C40">
      <w:pPr>
        <w:tabs>
          <w:tab w:val="left" w:pos="4005"/>
        </w:tabs>
        <w:rPr>
          <w:rFonts w:ascii="Arial" w:hAnsi="Arial" w:cs="Arial"/>
        </w:rPr>
      </w:pPr>
      <w:r w:rsidRPr="00981C40">
        <w:rPr>
          <w:rFonts w:ascii="Arial" w:hAnsi="Arial" w:cs="Arial"/>
        </w:rPr>
        <w:t>Jestem świadoma/y odpowiedzialności karnej za złożenie fałszywego oświadczenia</w:t>
      </w:r>
      <w:r>
        <w:rPr>
          <w:rFonts w:ascii="Arial" w:hAnsi="Arial" w:cs="Arial"/>
        </w:rPr>
        <w:t>.</w:t>
      </w:r>
    </w:p>
    <w:p w14:paraId="5FCCCB08" w14:textId="77777777" w:rsidR="00981C40" w:rsidRDefault="00981C40" w:rsidP="00981C40">
      <w:pPr>
        <w:pStyle w:val="Akapitzlist"/>
        <w:ind w:hanging="720"/>
        <w:rPr>
          <w:rFonts w:ascii="Arial" w:hAnsi="Arial" w:cs="Arial"/>
          <w:sz w:val="28"/>
          <w:szCs w:val="28"/>
        </w:rPr>
      </w:pPr>
    </w:p>
    <w:p w14:paraId="370E8295" w14:textId="77777777" w:rsidR="00324BD0" w:rsidRDefault="00324BD0" w:rsidP="00981C40">
      <w:pPr>
        <w:pStyle w:val="Tekstkomentarza"/>
        <w:rPr>
          <w:sz w:val="28"/>
          <w:szCs w:val="28"/>
        </w:rPr>
      </w:pPr>
    </w:p>
    <w:p w14:paraId="42B464D2" w14:textId="77777777" w:rsidR="00324BD0" w:rsidRDefault="00324BD0" w:rsidP="00324BD0">
      <w:pPr>
        <w:pStyle w:val="Tekstkomentarza"/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14:paraId="1D8CAC33" w14:textId="77777777" w:rsidR="00324BD0" w:rsidRDefault="00324BD0" w:rsidP="00324BD0">
      <w:pPr>
        <w:pStyle w:val="Tekstkomentarza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Data, pieczęć i podpisy osoby/osób </w:t>
      </w:r>
    </w:p>
    <w:p w14:paraId="38B6E72F" w14:textId="77777777" w:rsidR="00324BD0" w:rsidRDefault="00324BD0" w:rsidP="00324BD0">
      <w:pPr>
        <w:pStyle w:val="Tekstkomentarza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upoważnionych do reprezentowania podmiotu</w:t>
      </w:r>
    </w:p>
    <w:p w14:paraId="70A32B06" w14:textId="4D53F333" w:rsidR="00E032C5" w:rsidRDefault="00E032C5" w:rsidP="00E032C5">
      <w:pPr>
        <w:tabs>
          <w:tab w:val="left" w:pos="4005"/>
        </w:tabs>
        <w:rPr>
          <w:sz w:val="20"/>
          <w:szCs w:val="20"/>
        </w:rPr>
      </w:pPr>
    </w:p>
    <w:sectPr w:rsidR="00E032C5" w:rsidSect="001D25DE">
      <w:footerReference w:type="first" r:id="rId8"/>
      <w:pgSz w:w="11906" w:h="16838"/>
      <w:pgMar w:top="1560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A9B93" w14:textId="77777777" w:rsidR="001A0E26" w:rsidRDefault="001A0E26" w:rsidP="008A1549">
      <w:pPr>
        <w:spacing w:after="0" w:line="240" w:lineRule="auto"/>
      </w:pPr>
      <w:r>
        <w:separator/>
      </w:r>
    </w:p>
  </w:endnote>
  <w:endnote w:type="continuationSeparator" w:id="0">
    <w:p w14:paraId="4C7C9ED1" w14:textId="77777777" w:rsidR="001A0E26" w:rsidRDefault="001A0E26" w:rsidP="008A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1865" w14:textId="77777777" w:rsidR="00E032C5" w:rsidRPr="00E032C5" w:rsidRDefault="00E032C5" w:rsidP="00E032C5">
    <w:pPr>
      <w:pStyle w:val="Stopka"/>
      <w:jc w:val="right"/>
      <w:rPr>
        <w:color w:val="1F3864" w:themeColor="accent1" w:themeShade="80"/>
        <w:sz w:val="18"/>
        <w:szCs w:val="18"/>
      </w:rPr>
    </w:pPr>
  </w:p>
  <w:p w14:paraId="5032FDFD" w14:textId="77777777" w:rsid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</w:p>
  <w:p w14:paraId="51D78132" w14:textId="77777777" w:rsidR="00E032C5" w:rsidRDefault="00E032C5" w:rsidP="00E032C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F9772" w14:textId="77777777" w:rsidR="001A0E26" w:rsidRDefault="001A0E26" w:rsidP="008A1549">
      <w:pPr>
        <w:spacing w:after="0" w:line="240" w:lineRule="auto"/>
      </w:pPr>
      <w:r>
        <w:separator/>
      </w:r>
    </w:p>
  </w:footnote>
  <w:footnote w:type="continuationSeparator" w:id="0">
    <w:p w14:paraId="7B079B5A" w14:textId="77777777" w:rsidR="001A0E26" w:rsidRDefault="001A0E26" w:rsidP="008A1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C0E1A"/>
    <w:multiLevelType w:val="hybridMultilevel"/>
    <w:tmpl w:val="8054B85A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49"/>
    <w:rsid w:val="000A065D"/>
    <w:rsid w:val="000D5D31"/>
    <w:rsid w:val="001A0E26"/>
    <w:rsid w:val="001A4FCB"/>
    <w:rsid w:val="001D25DE"/>
    <w:rsid w:val="002E2FE1"/>
    <w:rsid w:val="00324BD0"/>
    <w:rsid w:val="00334F5E"/>
    <w:rsid w:val="00336B5B"/>
    <w:rsid w:val="00361E4D"/>
    <w:rsid w:val="00442B6F"/>
    <w:rsid w:val="0044360E"/>
    <w:rsid w:val="00571D82"/>
    <w:rsid w:val="005F66F4"/>
    <w:rsid w:val="00634BA0"/>
    <w:rsid w:val="00682F34"/>
    <w:rsid w:val="006A05BB"/>
    <w:rsid w:val="00727FB2"/>
    <w:rsid w:val="00746079"/>
    <w:rsid w:val="007A1F82"/>
    <w:rsid w:val="007A603B"/>
    <w:rsid w:val="00841C5D"/>
    <w:rsid w:val="0088052A"/>
    <w:rsid w:val="008A1549"/>
    <w:rsid w:val="009318E7"/>
    <w:rsid w:val="009741AF"/>
    <w:rsid w:val="00981C40"/>
    <w:rsid w:val="009E46A2"/>
    <w:rsid w:val="00A47DB1"/>
    <w:rsid w:val="00A66B54"/>
    <w:rsid w:val="00B135C2"/>
    <w:rsid w:val="00B92065"/>
    <w:rsid w:val="00C64574"/>
    <w:rsid w:val="00CF357A"/>
    <w:rsid w:val="00E032C5"/>
    <w:rsid w:val="00E269A8"/>
    <w:rsid w:val="00EC428C"/>
    <w:rsid w:val="00FB1BE5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C297D9"/>
  <w15:docId w15:val="{3FBC9FF6-5574-42D2-9D65-EB834AC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5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5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5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5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5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5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549"/>
  </w:style>
  <w:style w:type="paragraph" w:styleId="Stopka">
    <w:name w:val="footer"/>
    <w:basedOn w:val="Normalny"/>
    <w:link w:val="Stopka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549"/>
  </w:style>
  <w:style w:type="paragraph" w:styleId="Tekstdymka">
    <w:name w:val="Balloon Text"/>
    <w:basedOn w:val="Normalny"/>
    <w:link w:val="TekstdymkaZnak"/>
    <w:uiPriority w:val="99"/>
    <w:semiHidden/>
    <w:unhideWhenUsed/>
    <w:rsid w:val="009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8E7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24B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4BD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A404-C52C-4EA3-BA67-D9DE8DF8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Maria Habrat</cp:lastModifiedBy>
  <cp:revision>14</cp:revision>
  <cp:lastPrinted>2026-01-27T10:18:00Z</cp:lastPrinted>
  <dcterms:created xsi:type="dcterms:W3CDTF">2026-01-13T10:54:00Z</dcterms:created>
  <dcterms:modified xsi:type="dcterms:W3CDTF">2026-04-21T09:59:00Z</dcterms:modified>
</cp:coreProperties>
</file>